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D6FB7" w14:textId="4F156794" w:rsidR="00341F62" w:rsidRDefault="00341F62" w:rsidP="005450A1"/>
    <w:p w14:paraId="03337D06" w14:textId="1BE833D1" w:rsidR="005450A1" w:rsidRPr="005450A1" w:rsidRDefault="005450A1" w:rsidP="005450A1"/>
    <w:p w14:paraId="3618A4D4" w14:textId="6A7832ED" w:rsidR="005450A1" w:rsidRPr="005450A1" w:rsidRDefault="005450A1" w:rsidP="005450A1"/>
    <w:p w14:paraId="2046AD1A" w14:textId="526B93B7" w:rsidR="005450A1" w:rsidRPr="005450A1" w:rsidRDefault="005450A1" w:rsidP="005450A1"/>
    <w:p w14:paraId="040EA216" w14:textId="406CC7DC" w:rsidR="005450A1" w:rsidRPr="005450A1" w:rsidRDefault="005450A1" w:rsidP="005450A1"/>
    <w:p w14:paraId="283C20A9" w14:textId="25BDAFCA" w:rsidR="005450A1" w:rsidRPr="005450A1" w:rsidRDefault="005450A1" w:rsidP="005450A1"/>
    <w:p w14:paraId="790D9B4A" w14:textId="1A0B6DF5" w:rsidR="005450A1" w:rsidRPr="005450A1" w:rsidRDefault="005450A1" w:rsidP="005450A1"/>
    <w:p w14:paraId="22EAFF38" w14:textId="6CFA88F8" w:rsidR="005450A1" w:rsidRPr="005450A1" w:rsidRDefault="005450A1" w:rsidP="005450A1">
      <w:pPr>
        <w:pStyle w:val="Heading1"/>
        <w:numPr>
          <w:ilvl w:val="0"/>
          <w:numId w:val="0"/>
        </w:numPr>
        <w:tabs>
          <w:tab w:val="left" w:pos="2268"/>
        </w:tabs>
        <w:ind w:left="2070"/>
        <w:rPr>
          <w:rFonts w:ascii="Times New Roman" w:hAnsi="Times New Roman"/>
          <w:sz w:val="28"/>
          <w:szCs w:val="28"/>
          <w:lang w:val="en-GB"/>
        </w:rPr>
      </w:pPr>
      <w:r w:rsidRPr="005450A1">
        <w:rPr>
          <w:rFonts w:ascii="Times New Roman" w:hAnsi="Times New Roman"/>
          <w:i/>
          <w:sz w:val="28"/>
          <w:szCs w:val="28"/>
          <w:lang w:val="en-GB"/>
        </w:rPr>
        <w:t>ANNEX II + III:</w:t>
      </w:r>
      <w:r w:rsidRPr="005450A1">
        <w:rPr>
          <w:rFonts w:ascii="Times New Roman" w:hAnsi="Times New Roman"/>
          <w:i/>
          <w:sz w:val="28"/>
          <w:szCs w:val="28"/>
          <w:lang w:val="en-GB"/>
        </w:rPr>
        <w:tab/>
        <w:t xml:space="preserve"> </w:t>
      </w:r>
      <w:r w:rsidRPr="005450A1">
        <w:rPr>
          <w:rFonts w:ascii="Times New Roman" w:hAnsi="Times New Roman"/>
          <w:sz w:val="28"/>
          <w:szCs w:val="28"/>
          <w:lang w:val="en-GB"/>
        </w:rPr>
        <w:t xml:space="preserve">TECHNICAL SPECIFICATIONS + TECHNICAL OFFER                                                      </w:t>
      </w:r>
    </w:p>
    <w:p w14:paraId="018C542A" w14:textId="77777777" w:rsidR="005450A1" w:rsidRPr="00A5469A" w:rsidRDefault="005450A1" w:rsidP="005450A1">
      <w:pPr>
        <w:spacing w:after="240"/>
        <w:ind w:left="630"/>
        <w:jc w:val="center"/>
        <w:rPr>
          <w:rStyle w:val="Strong"/>
          <w:rFonts w:ascii="Times New Roman" w:hAnsi="Times New Roman" w:cs="Times New Roman"/>
          <w:lang w:val="en-GB"/>
        </w:rPr>
      </w:pPr>
      <w:r w:rsidRPr="002B0798">
        <w:rPr>
          <w:rFonts w:ascii="Times New Roman" w:hAnsi="Times New Roman"/>
          <w:b/>
          <w:sz w:val="22"/>
          <w:szCs w:val="22"/>
          <w:lang w:val="en-GB"/>
        </w:rPr>
        <w:t>Contract title:</w:t>
      </w:r>
      <w:r>
        <w:rPr>
          <w:rFonts w:ascii="Times New Roman" w:hAnsi="Times New Roman"/>
          <w:b/>
          <w:sz w:val="22"/>
          <w:szCs w:val="22"/>
          <w:lang w:val="en-GB"/>
        </w:rPr>
        <w:t xml:space="preserve"> </w:t>
      </w:r>
      <w:r w:rsidRPr="00D26645">
        <w:rPr>
          <w:rFonts w:ascii="Times New Roman" w:hAnsi="Times New Roman"/>
          <w:b/>
          <w:sz w:val="22"/>
          <w:szCs w:val="22"/>
          <w:lang w:val="en-GB"/>
        </w:rPr>
        <w:t xml:space="preserve">SUPPLY OF COMPUTER EQUIPMENT/GOODS </w:t>
      </w:r>
      <w:r w:rsidRPr="00A5469A">
        <w:rPr>
          <w:rFonts w:ascii="Times New Roman" w:hAnsi="Times New Roman" w:cs="Times New Roman"/>
          <w:bCs/>
          <w:sz w:val="22"/>
          <w:szCs w:val="22"/>
          <w:lang w:val="en-GB"/>
        </w:rPr>
        <w:t>required for the project titled "Promoting Creative Tourism through new Experiential Sustainable routes" (acronym: CREATURES), financed from EU Interreg ADRION Adriatic-</w:t>
      </w:r>
      <w:proofErr w:type="gramStart"/>
      <w:r w:rsidRPr="00A5469A">
        <w:rPr>
          <w:rFonts w:ascii="Times New Roman" w:hAnsi="Times New Roman" w:cs="Times New Roman"/>
          <w:bCs/>
          <w:sz w:val="22"/>
          <w:szCs w:val="22"/>
          <w:lang w:val="en-GB"/>
        </w:rPr>
        <w:t>Ionian  programme</w:t>
      </w:r>
      <w:proofErr w:type="gramEnd"/>
      <w:r w:rsidRPr="00A5469A">
        <w:rPr>
          <w:rFonts w:ascii="Times New Roman" w:hAnsi="Times New Roman" w:cs="Times New Roman"/>
          <w:bCs/>
          <w:sz w:val="22"/>
          <w:szCs w:val="22"/>
          <w:lang w:val="en-GB"/>
        </w:rPr>
        <w:t xml:space="preserve"> and European Regional Development Fund - Instrument for Pre-Accession II Fund</w:t>
      </w:r>
    </w:p>
    <w:p w14:paraId="115D114B" w14:textId="6646D565" w:rsidR="005450A1" w:rsidRDefault="005B53A5" w:rsidP="005450A1">
      <w:pPr>
        <w:tabs>
          <w:tab w:val="right" w:pos="14459"/>
        </w:tabs>
        <w:ind w:left="630"/>
        <w:jc w:val="both"/>
        <w:outlineLvl w:val="0"/>
        <w:rPr>
          <w:rFonts w:ascii="Times New Roman" w:hAnsi="Times New Roman"/>
          <w:b/>
          <w:sz w:val="22"/>
          <w:lang w:val="en-GB"/>
        </w:rPr>
      </w:pPr>
      <w:r>
        <w:rPr>
          <w:rFonts w:ascii="Times New Roman" w:hAnsi="Times New Roman"/>
          <w:b/>
          <w:sz w:val="22"/>
          <w:szCs w:val="22"/>
          <w:lang w:val="en-GB"/>
        </w:rPr>
        <w:t xml:space="preserve">  </w:t>
      </w:r>
      <w:r w:rsidR="005450A1" w:rsidRPr="002B0798">
        <w:rPr>
          <w:rFonts w:ascii="Times New Roman" w:hAnsi="Times New Roman"/>
          <w:b/>
          <w:sz w:val="22"/>
          <w:szCs w:val="22"/>
          <w:lang w:val="en-GB"/>
        </w:rPr>
        <w:t>Publication reference:</w:t>
      </w:r>
      <w:r w:rsidR="005450A1">
        <w:rPr>
          <w:rFonts w:ascii="Times New Roman" w:hAnsi="Times New Roman"/>
          <w:sz w:val="22"/>
          <w:lang w:val="en-GB"/>
        </w:rPr>
        <w:t xml:space="preserve"> </w:t>
      </w:r>
      <w:r w:rsidR="00DF2B6B">
        <w:rPr>
          <w:rFonts w:ascii="Times New Roman" w:hAnsi="Times New Roman"/>
          <w:sz w:val="22"/>
          <w:lang w:val="en-GB"/>
        </w:rPr>
        <w:t>_________________</w:t>
      </w:r>
    </w:p>
    <w:p w14:paraId="3A6D17E1" w14:textId="77777777" w:rsidR="005450A1" w:rsidRDefault="005450A1" w:rsidP="005450A1">
      <w:pPr>
        <w:tabs>
          <w:tab w:val="left" w:pos="7491"/>
        </w:tabs>
        <w:ind w:left="2070"/>
        <w:rPr>
          <w:rFonts w:ascii="Times New Roman" w:hAnsi="Times New Roman"/>
          <w:b/>
          <w:sz w:val="22"/>
          <w:lang w:val="en-GB"/>
        </w:rPr>
      </w:pPr>
    </w:p>
    <w:p w14:paraId="0639DDF8" w14:textId="77777777" w:rsidR="005450A1" w:rsidRPr="00EB4039" w:rsidRDefault="005450A1" w:rsidP="005450A1">
      <w:pPr>
        <w:ind w:left="720"/>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Pr>
          <w:rFonts w:ascii="Times New Roman" w:hAnsi="Times New Roman"/>
          <w:b/>
          <w:sz w:val="22"/>
          <w:szCs w:val="22"/>
          <w:lang w:val="en-GB"/>
        </w:rPr>
        <w:t>c</w:t>
      </w:r>
      <w:r w:rsidRPr="00EB4039">
        <w:rPr>
          <w:rFonts w:ascii="Times New Roman" w:hAnsi="Times New Roman"/>
          <w:b/>
          <w:sz w:val="22"/>
          <w:szCs w:val="22"/>
          <w:lang w:val="en-GB"/>
        </w:rPr>
        <w:t xml:space="preserve">ontracting </w:t>
      </w:r>
      <w:r>
        <w:rPr>
          <w:rFonts w:ascii="Times New Roman" w:hAnsi="Times New Roman"/>
          <w:b/>
          <w:sz w:val="22"/>
          <w:szCs w:val="22"/>
          <w:lang w:val="en-GB"/>
        </w:rPr>
        <w:t>a</w:t>
      </w:r>
      <w:r w:rsidRPr="00EB4039">
        <w:rPr>
          <w:rFonts w:ascii="Times New Roman" w:hAnsi="Times New Roman"/>
          <w:b/>
          <w:sz w:val="22"/>
          <w:szCs w:val="22"/>
          <w:lang w:val="en-GB"/>
        </w:rPr>
        <w:t>uthority</w:t>
      </w:r>
    </w:p>
    <w:p w14:paraId="750534A7" w14:textId="77777777" w:rsidR="005450A1" w:rsidRPr="00EB4039" w:rsidRDefault="005450A1" w:rsidP="005450A1">
      <w:pPr>
        <w:ind w:left="720"/>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63C1E865" w14:textId="77777777" w:rsidR="005450A1" w:rsidRPr="000726B9" w:rsidRDefault="005450A1" w:rsidP="005450A1">
      <w:pPr>
        <w:ind w:left="720"/>
        <w:rPr>
          <w:rFonts w:ascii="Times New Roman" w:hAnsi="Times New Roman"/>
          <w:b/>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039F36DB" w14:textId="77777777" w:rsidR="005450A1" w:rsidRDefault="005450A1" w:rsidP="005450A1">
      <w:pPr>
        <w:ind w:left="1350" w:hanging="567"/>
        <w:rPr>
          <w:rFonts w:ascii="Times New Roman" w:hAnsi="Times New Roman"/>
          <w:sz w:val="22"/>
          <w:szCs w:val="22"/>
          <w:lang w:val="en-GB"/>
        </w:rPr>
      </w:pPr>
    </w:p>
    <w:p w14:paraId="20FD631A" w14:textId="4D615A6F" w:rsidR="005450A1" w:rsidRPr="00207A66" w:rsidRDefault="0050707E" w:rsidP="0050707E">
      <w:pPr>
        <w:rPr>
          <w:rFonts w:ascii="Times New Roman" w:hAnsi="Times New Roman"/>
          <w:sz w:val="22"/>
          <w:szCs w:val="22"/>
          <w:lang w:val="en-GB"/>
        </w:rPr>
      </w:pPr>
      <w:r>
        <w:rPr>
          <w:rFonts w:ascii="Times New Roman" w:hAnsi="Times New Roman"/>
          <w:sz w:val="22"/>
          <w:szCs w:val="22"/>
          <w:lang w:val="en-GB"/>
        </w:rPr>
        <w:t xml:space="preserve">             </w:t>
      </w:r>
      <w:r w:rsidR="005450A1" w:rsidRPr="00207A66">
        <w:rPr>
          <w:rFonts w:ascii="Times New Roman" w:hAnsi="Times New Roman"/>
          <w:sz w:val="22"/>
          <w:szCs w:val="22"/>
          <w:lang w:val="en-GB"/>
        </w:rPr>
        <w:t xml:space="preserve">Annex III - the </w:t>
      </w:r>
      <w:r w:rsidR="005450A1">
        <w:rPr>
          <w:rFonts w:ascii="Times New Roman" w:hAnsi="Times New Roman"/>
          <w:sz w:val="22"/>
          <w:szCs w:val="22"/>
          <w:lang w:val="en-GB"/>
        </w:rPr>
        <w:t>c</w:t>
      </w:r>
      <w:r w:rsidR="005450A1" w:rsidRPr="00207A66">
        <w:rPr>
          <w:rFonts w:ascii="Times New Roman" w:hAnsi="Times New Roman"/>
          <w:sz w:val="22"/>
          <w:szCs w:val="22"/>
          <w:lang w:val="en-GB"/>
        </w:rPr>
        <w:t>ontractor's technical offer</w:t>
      </w:r>
    </w:p>
    <w:p w14:paraId="6BAA659E" w14:textId="77777777" w:rsidR="005450A1" w:rsidRDefault="005450A1" w:rsidP="005450A1">
      <w:pPr>
        <w:ind w:left="1350" w:hanging="567"/>
        <w:rPr>
          <w:rFonts w:ascii="Times New Roman" w:hAnsi="Times New Roman"/>
          <w:sz w:val="22"/>
          <w:szCs w:val="22"/>
          <w:lang w:val="en-GB"/>
        </w:rPr>
      </w:pPr>
    </w:p>
    <w:p w14:paraId="71EE9975" w14:textId="2AD72805" w:rsidR="005450A1" w:rsidRDefault="0050707E" w:rsidP="0050707E">
      <w:pPr>
        <w:rPr>
          <w:rFonts w:ascii="Times New Roman" w:hAnsi="Times New Roman"/>
          <w:sz w:val="22"/>
          <w:szCs w:val="22"/>
          <w:lang w:val="en-GB"/>
        </w:rPr>
      </w:pPr>
      <w:r>
        <w:rPr>
          <w:rFonts w:ascii="Times New Roman" w:hAnsi="Times New Roman"/>
          <w:sz w:val="22"/>
          <w:szCs w:val="22"/>
          <w:lang w:val="en-GB"/>
        </w:rPr>
        <w:t xml:space="preserve">             </w:t>
      </w:r>
      <w:r w:rsidR="005450A1" w:rsidRPr="00207A66">
        <w:rPr>
          <w:rFonts w:ascii="Times New Roman" w:hAnsi="Times New Roman"/>
          <w:sz w:val="22"/>
          <w:szCs w:val="22"/>
          <w:lang w:val="en-GB"/>
        </w:rPr>
        <w:t xml:space="preserve">The tenderers are requested to complete the template on the next pages: </w:t>
      </w:r>
    </w:p>
    <w:p w14:paraId="6DE9BF91" w14:textId="77777777" w:rsidR="005450A1" w:rsidRDefault="005450A1" w:rsidP="005450A1">
      <w:pPr>
        <w:pStyle w:val="ListParagraph"/>
        <w:numPr>
          <w:ilvl w:val="0"/>
          <w:numId w:val="10"/>
        </w:numPr>
        <w:rPr>
          <w:rFonts w:ascii="Times New Roman" w:hAnsi="Times New Roman"/>
          <w:sz w:val="22"/>
          <w:szCs w:val="22"/>
          <w:lang w:val="en-GB"/>
        </w:rPr>
      </w:pPr>
      <w:r w:rsidRPr="005450A1">
        <w:rPr>
          <w:rFonts w:ascii="Times New Roman" w:hAnsi="Times New Roman"/>
          <w:sz w:val="22"/>
          <w:szCs w:val="22"/>
          <w:lang w:val="en-GB"/>
        </w:rPr>
        <w:t xml:space="preserve">Column 2 is completed by the contracting authority shows the required specifications (not to be modified by the tenderer), </w:t>
      </w:r>
    </w:p>
    <w:p w14:paraId="52D417F4" w14:textId="77777777" w:rsidR="005450A1" w:rsidRDefault="005450A1" w:rsidP="005450A1">
      <w:pPr>
        <w:pStyle w:val="ListParagraph"/>
        <w:numPr>
          <w:ilvl w:val="0"/>
          <w:numId w:val="10"/>
        </w:numPr>
        <w:rPr>
          <w:rFonts w:ascii="Times New Roman" w:hAnsi="Times New Roman"/>
          <w:sz w:val="22"/>
          <w:szCs w:val="22"/>
          <w:lang w:val="en-GB"/>
        </w:rPr>
      </w:pPr>
      <w:r w:rsidRPr="005450A1">
        <w:rPr>
          <w:rFonts w:ascii="Times New Roman" w:hAnsi="Times New Roman"/>
          <w:sz w:val="22"/>
          <w:szCs w:val="22"/>
          <w:lang w:val="en-GB"/>
        </w:rPr>
        <w:t xml:space="preserve">Column 3 is to be filled in by the tenderer and must detail what is offered (for example the words ‘compliant’ or ‘yes’ are not sufficient)  </w:t>
      </w:r>
    </w:p>
    <w:p w14:paraId="1B033848" w14:textId="4B45E0F6" w:rsidR="005450A1" w:rsidRPr="005450A1" w:rsidRDefault="005450A1" w:rsidP="005450A1">
      <w:pPr>
        <w:pStyle w:val="ListParagraph"/>
        <w:numPr>
          <w:ilvl w:val="0"/>
          <w:numId w:val="10"/>
        </w:numPr>
        <w:rPr>
          <w:rFonts w:ascii="Times New Roman" w:hAnsi="Times New Roman"/>
          <w:sz w:val="22"/>
          <w:szCs w:val="22"/>
          <w:lang w:val="en-GB"/>
        </w:rPr>
      </w:pPr>
      <w:r w:rsidRPr="005450A1">
        <w:rPr>
          <w:rFonts w:ascii="Times New Roman" w:hAnsi="Times New Roman"/>
          <w:sz w:val="22"/>
          <w:szCs w:val="22"/>
          <w:lang w:val="en-GB"/>
        </w:rPr>
        <w:t>Column 4 allows the tenderer to make comments on its proposed supply and to make eventual references to the documentation</w:t>
      </w:r>
    </w:p>
    <w:p w14:paraId="345179E6" w14:textId="77777777" w:rsidR="005450A1" w:rsidRDefault="005450A1" w:rsidP="005450A1">
      <w:pPr>
        <w:ind w:left="720"/>
        <w:jc w:val="both"/>
        <w:rPr>
          <w:rFonts w:ascii="Times New Roman" w:hAnsi="Times New Roman"/>
          <w:sz w:val="22"/>
          <w:szCs w:val="22"/>
          <w:lang w:val="en-GB"/>
        </w:rPr>
      </w:pPr>
    </w:p>
    <w:p w14:paraId="6592E8D0" w14:textId="29797A31" w:rsidR="005450A1" w:rsidRPr="00207A66" w:rsidRDefault="005450A1" w:rsidP="005450A1">
      <w:pPr>
        <w:ind w:left="720"/>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ACB79FE" w14:textId="77777777" w:rsidR="005450A1" w:rsidRDefault="005450A1" w:rsidP="005450A1">
      <w:pPr>
        <w:ind w:left="2070" w:hanging="567"/>
        <w:jc w:val="both"/>
        <w:rPr>
          <w:rFonts w:ascii="Times New Roman" w:hAnsi="Times New Roman"/>
          <w:sz w:val="22"/>
          <w:szCs w:val="22"/>
          <w:lang w:val="en-GB"/>
        </w:rPr>
      </w:pPr>
    </w:p>
    <w:p w14:paraId="4FFA586A" w14:textId="45CE6A29" w:rsidR="005450A1" w:rsidRDefault="005450A1" w:rsidP="005450A1">
      <w:pPr>
        <w:tabs>
          <w:tab w:val="left" w:pos="12240"/>
        </w:tabs>
        <w:ind w:left="720"/>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521EC714" w14:textId="77777777" w:rsidR="005450A1" w:rsidRPr="00405366" w:rsidRDefault="005450A1" w:rsidP="005450A1">
      <w:pPr>
        <w:ind w:left="2070" w:hanging="567"/>
        <w:jc w:val="both"/>
        <w:rPr>
          <w:rFonts w:ascii="Times New Roman" w:hAnsi="Times New Roman"/>
          <w:b/>
          <w:sz w:val="22"/>
          <w:szCs w:val="22"/>
          <w:lang w:val="en-GB"/>
        </w:rPr>
      </w:pPr>
      <w:r>
        <w:rPr>
          <w:rFonts w:ascii="Times New Roman" w:hAnsi="Times New Roman"/>
          <w:sz w:val="22"/>
          <w:szCs w:val="22"/>
          <w:lang w:val="en-GB"/>
        </w:rPr>
        <w:br w:type="page"/>
      </w:r>
    </w:p>
    <w:p w14:paraId="4D38DE08" w14:textId="77777777" w:rsidR="005450A1" w:rsidRDefault="005450A1" w:rsidP="005450A1">
      <w:pPr>
        <w:ind w:left="567" w:hanging="567"/>
        <w:rPr>
          <w:lang w:val="en-GB"/>
        </w:rPr>
      </w:pPr>
    </w:p>
    <w:p w14:paraId="19AABB4A" w14:textId="77777777" w:rsidR="005450A1" w:rsidRPr="00D10EF9" w:rsidRDefault="005450A1" w:rsidP="005450A1">
      <w:pPr>
        <w:rPr>
          <w:rFonts w:ascii="Times New Roman" w:hAnsi="Times New Roman"/>
          <w:sz w:val="22"/>
          <w:szCs w:val="22"/>
          <w:lang w:val="en-GB"/>
        </w:rPr>
      </w:pPr>
    </w:p>
    <w:p w14:paraId="7D3CCE10" w14:textId="6C8DDF12" w:rsidR="005450A1" w:rsidRDefault="005450A1" w:rsidP="005450A1">
      <w:pPr>
        <w:tabs>
          <w:tab w:val="left" w:pos="6984"/>
        </w:tabs>
      </w:pPr>
    </w:p>
    <w:p w14:paraId="19B3A004" w14:textId="1B0E7147" w:rsidR="00000AB6" w:rsidRDefault="00000AB6" w:rsidP="005450A1">
      <w:pPr>
        <w:tabs>
          <w:tab w:val="left" w:pos="6984"/>
        </w:tabs>
      </w:pPr>
    </w:p>
    <w:p w14:paraId="141C70A3" w14:textId="2219C767" w:rsidR="00000AB6" w:rsidRDefault="00000AB6" w:rsidP="005450A1">
      <w:pPr>
        <w:tabs>
          <w:tab w:val="left" w:pos="6984"/>
        </w:tabs>
      </w:pPr>
    </w:p>
    <w:p w14:paraId="52037802" w14:textId="6A1FCA67" w:rsidR="00000AB6" w:rsidRDefault="00000AB6" w:rsidP="005450A1">
      <w:pPr>
        <w:tabs>
          <w:tab w:val="left" w:pos="6984"/>
        </w:tabs>
      </w:pPr>
    </w:p>
    <w:p w14:paraId="60A4BDEA" w14:textId="2B169473" w:rsidR="00000AB6" w:rsidRDefault="00000AB6" w:rsidP="005450A1">
      <w:pPr>
        <w:tabs>
          <w:tab w:val="left" w:pos="6984"/>
        </w:tabs>
      </w:pPr>
    </w:p>
    <w:tbl>
      <w:tblPr>
        <w:tblStyle w:val="TableGrid"/>
        <w:tblW w:w="13702" w:type="dxa"/>
        <w:tblInd w:w="783" w:type="dxa"/>
        <w:tblLayout w:type="fixed"/>
        <w:tblLook w:val="04A0" w:firstRow="1" w:lastRow="0" w:firstColumn="1" w:lastColumn="0" w:noHBand="0" w:noVBand="1"/>
      </w:tblPr>
      <w:tblGrid>
        <w:gridCol w:w="742"/>
        <w:gridCol w:w="4962"/>
        <w:gridCol w:w="2958"/>
        <w:gridCol w:w="2647"/>
        <w:gridCol w:w="2393"/>
      </w:tblGrid>
      <w:tr w:rsidR="00685B6A" w:rsidRPr="0050707E" w14:paraId="507FB8FB" w14:textId="0E940416" w:rsidTr="0042219A">
        <w:tc>
          <w:tcPr>
            <w:tcW w:w="742" w:type="dxa"/>
            <w:shd w:val="clear" w:color="auto" w:fill="F2F2F2" w:themeFill="background1" w:themeFillShade="F2"/>
            <w:vAlign w:val="center"/>
          </w:tcPr>
          <w:p w14:paraId="28F3A00B" w14:textId="56153260"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1.</w:t>
            </w:r>
          </w:p>
          <w:p w14:paraId="42B4010F" w14:textId="6C820AD4"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Item no.</w:t>
            </w:r>
          </w:p>
        </w:tc>
        <w:tc>
          <w:tcPr>
            <w:tcW w:w="4962" w:type="dxa"/>
            <w:shd w:val="clear" w:color="auto" w:fill="F2F2F2" w:themeFill="background1" w:themeFillShade="F2"/>
            <w:vAlign w:val="center"/>
          </w:tcPr>
          <w:p w14:paraId="78E7BB1A" w14:textId="063A5EB3"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2.</w:t>
            </w:r>
          </w:p>
          <w:p w14:paraId="0E9969B4" w14:textId="254F93D9"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Specifications required</w:t>
            </w:r>
          </w:p>
        </w:tc>
        <w:tc>
          <w:tcPr>
            <w:tcW w:w="2958" w:type="dxa"/>
            <w:shd w:val="clear" w:color="auto" w:fill="F2F2F2" w:themeFill="background1" w:themeFillShade="F2"/>
            <w:vAlign w:val="center"/>
          </w:tcPr>
          <w:p w14:paraId="7B4A6A69" w14:textId="084FB9FE"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3.</w:t>
            </w:r>
          </w:p>
          <w:p w14:paraId="2E78DC48" w14:textId="6D01DB64"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Specifications offered</w:t>
            </w:r>
          </w:p>
        </w:tc>
        <w:tc>
          <w:tcPr>
            <w:tcW w:w="2647" w:type="dxa"/>
            <w:shd w:val="clear" w:color="auto" w:fill="F2F2F2" w:themeFill="background1" w:themeFillShade="F2"/>
            <w:vAlign w:val="center"/>
          </w:tcPr>
          <w:p w14:paraId="3B35B199" w14:textId="759F0B41"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4.</w:t>
            </w:r>
          </w:p>
          <w:p w14:paraId="695D31E4" w14:textId="717FAF7A"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Notes, remarks,</w:t>
            </w:r>
          </w:p>
          <w:p w14:paraId="6DA79157" w14:textId="374FDC62"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ref to documentation</w:t>
            </w:r>
          </w:p>
        </w:tc>
        <w:tc>
          <w:tcPr>
            <w:tcW w:w="2393" w:type="dxa"/>
            <w:shd w:val="clear" w:color="auto" w:fill="F2F2F2" w:themeFill="background1" w:themeFillShade="F2"/>
            <w:vAlign w:val="center"/>
          </w:tcPr>
          <w:p w14:paraId="3527E1FB" w14:textId="4A7BC6B1"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5.</w:t>
            </w:r>
          </w:p>
          <w:p w14:paraId="5F6D87C6" w14:textId="75A0CEBB" w:rsidR="00000AB6" w:rsidRPr="0050707E" w:rsidRDefault="00000AB6" w:rsidP="00000AB6">
            <w:pPr>
              <w:tabs>
                <w:tab w:val="left" w:pos="6984"/>
              </w:tabs>
              <w:jc w:val="center"/>
              <w:rPr>
                <w:rFonts w:ascii="Times New Roman" w:hAnsi="Times New Roman" w:cs="Times New Roman"/>
                <w:b/>
                <w:bCs/>
              </w:rPr>
            </w:pPr>
            <w:r w:rsidRPr="0050707E">
              <w:rPr>
                <w:rFonts w:ascii="Times New Roman" w:hAnsi="Times New Roman" w:cs="Times New Roman"/>
                <w:b/>
                <w:bCs/>
              </w:rPr>
              <w:t>Evaluation committee’s notes</w:t>
            </w:r>
          </w:p>
        </w:tc>
      </w:tr>
      <w:tr w:rsidR="00685B6A" w:rsidRPr="0050707E" w14:paraId="311FCAEE" w14:textId="07FE9139" w:rsidTr="0042219A">
        <w:tc>
          <w:tcPr>
            <w:tcW w:w="742" w:type="dxa"/>
          </w:tcPr>
          <w:p w14:paraId="4EE8511F" w14:textId="77E97B12" w:rsidR="00000AB6" w:rsidRPr="0050707E" w:rsidRDefault="00000AB6" w:rsidP="0042219A">
            <w:pPr>
              <w:tabs>
                <w:tab w:val="left" w:pos="6984"/>
              </w:tabs>
              <w:spacing w:before="120"/>
              <w:ind w:left="113"/>
              <w:rPr>
                <w:rFonts w:ascii="Times New Roman" w:hAnsi="Times New Roman" w:cs="Times New Roman"/>
              </w:rPr>
            </w:pPr>
            <w:r w:rsidRPr="0050707E">
              <w:rPr>
                <w:rFonts w:ascii="Times New Roman" w:hAnsi="Times New Roman" w:cs="Times New Roman"/>
              </w:rPr>
              <w:t xml:space="preserve">1. </w:t>
            </w:r>
          </w:p>
        </w:tc>
        <w:tc>
          <w:tcPr>
            <w:tcW w:w="4962" w:type="dxa"/>
          </w:tcPr>
          <w:p w14:paraId="6B4B0BE7" w14:textId="6011694C" w:rsidR="00000AB6" w:rsidRPr="0050707E" w:rsidRDefault="00000AB6" w:rsidP="0042219A">
            <w:pPr>
              <w:tabs>
                <w:tab w:val="left" w:pos="6984"/>
              </w:tabs>
              <w:spacing w:before="120"/>
              <w:rPr>
                <w:rFonts w:ascii="Times New Roman" w:hAnsi="Times New Roman" w:cs="Times New Roman"/>
                <w:b/>
              </w:rPr>
            </w:pPr>
            <w:r w:rsidRPr="0050707E">
              <w:rPr>
                <w:rFonts w:ascii="Times New Roman" w:hAnsi="Times New Roman" w:cs="Times New Roman"/>
                <w:b/>
              </w:rPr>
              <w:t>Laptop - Brand name</w:t>
            </w:r>
            <w:r w:rsidR="00C92CDE">
              <w:rPr>
                <w:rFonts w:ascii="Times New Roman" w:hAnsi="Times New Roman" w:cs="Times New Roman"/>
                <w:b/>
              </w:rPr>
              <w:t>,</w:t>
            </w:r>
            <w:r w:rsidRPr="0050707E">
              <w:rPr>
                <w:rFonts w:ascii="Times New Roman" w:hAnsi="Times New Roman" w:cs="Times New Roman"/>
                <w:b/>
              </w:rPr>
              <w:t xml:space="preserve"> 2 pieces</w:t>
            </w:r>
          </w:p>
          <w:p w14:paraId="1F81412F" w14:textId="77777777" w:rsidR="00685B6A" w:rsidRPr="0050707E" w:rsidRDefault="00685B6A" w:rsidP="0042219A">
            <w:pPr>
              <w:tabs>
                <w:tab w:val="left" w:pos="6984"/>
              </w:tabs>
              <w:spacing w:before="120"/>
              <w:rPr>
                <w:rFonts w:ascii="Times New Roman" w:hAnsi="Times New Roman" w:cs="Times New Roman"/>
                <w:b/>
                <w:bCs/>
              </w:rPr>
            </w:pPr>
          </w:p>
          <w:p w14:paraId="71F270F3" w14:textId="3F2177A1" w:rsidR="0050707E" w:rsidRDefault="00685B6A" w:rsidP="0042219A">
            <w:pPr>
              <w:pStyle w:val="ListParagraph"/>
              <w:numPr>
                <w:ilvl w:val="0"/>
                <w:numId w:val="11"/>
              </w:numPr>
              <w:tabs>
                <w:tab w:val="left" w:pos="6984"/>
              </w:tabs>
              <w:ind w:left="641" w:hanging="357"/>
              <w:rPr>
                <w:rFonts w:ascii="Times New Roman" w:hAnsi="Times New Roman" w:cs="Times New Roman"/>
              </w:rPr>
            </w:pPr>
            <w:r w:rsidRPr="0050707E">
              <w:rPr>
                <w:rFonts w:ascii="Times New Roman" w:hAnsi="Times New Roman" w:cs="Times New Roman"/>
                <w:b/>
                <w:bCs/>
              </w:rPr>
              <w:t>CPU:</w:t>
            </w:r>
            <w:r w:rsidR="00000AB6" w:rsidRPr="0050707E">
              <w:rPr>
                <w:rFonts w:ascii="Times New Roman" w:hAnsi="Times New Roman" w:cs="Times New Roman"/>
              </w:rPr>
              <w:t xml:space="preserve"> </w:t>
            </w:r>
            <w:r w:rsidRPr="0050707E">
              <w:rPr>
                <w:rFonts w:ascii="Times New Roman" w:hAnsi="Times New Roman" w:cs="Times New Roman"/>
              </w:rPr>
              <w:t xml:space="preserve">processor </w:t>
            </w:r>
            <w:r w:rsidR="00000AB6" w:rsidRPr="0050707E">
              <w:rPr>
                <w:rFonts w:ascii="Times New Roman" w:hAnsi="Times New Roman" w:cs="Times New Roman"/>
              </w:rPr>
              <w:t xml:space="preserve">with min </w:t>
            </w:r>
            <w:r w:rsidRPr="0050707E">
              <w:rPr>
                <w:rFonts w:ascii="Times New Roman" w:hAnsi="Times New Roman" w:cs="Times New Roman"/>
              </w:rPr>
              <w:t>6</w:t>
            </w:r>
            <w:r w:rsidR="00000AB6" w:rsidRPr="0050707E">
              <w:rPr>
                <w:rFonts w:ascii="Times New Roman" w:hAnsi="Times New Roman" w:cs="Times New Roman"/>
              </w:rPr>
              <w:t xml:space="preserve"> cores, min </w:t>
            </w:r>
            <w:r w:rsidR="0025181E" w:rsidRPr="0050707E">
              <w:rPr>
                <w:rFonts w:ascii="Times New Roman" w:hAnsi="Times New Roman" w:cs="Times New Roman"/>
              </w:rPr>
              <w:t>12</w:t>
            </w:r>
            <w:r w:rsidR="00000AB6" w:rsidRPr="0050707E">
              <w:rPr>
                <w:rFonts w:ascii="Times New Roman" w:hAnsi="Times New Roman" w:cs="Times New Roman"/>
              </w:rPr>
              <w:t xml:space="preserve"> threads, min base frequency of 2.</w:t>
            </w:r>
            <w:r w:rsidR="0025181E" w:rsidRPr="0050707E">
              <w:rPr>
                <w:rFonts w:ascii="Times New Roman" w:hAnsi="Times New Roman" w:cs="Times New Roman"/>
              </w:rPr>
              <w:t>6</w:t>
            </w:r>
            <w:r w:rsidR="00000AB6" w:rsidRPr="0050707E">
              <w:rPr>
                <w:rFonts w:ascii="Times New Roman" w:hAnsi="Times New Roman" w:cs="Times New Roman"/>
              </w:rPr>
              <w:t xml:space="preserve"> GHz, with max turbo frequency of min </w:t>
            </w:r>
            <w:r w:rsidR="0025181E" w:rsidRPr="0050707E">
              <w:rPr>
                <w:rFonts w:ascii="Times New Roman" w:hAnsi="Times New Roman" w:cs="Times New Roman"/>
              </w:rPr>
              <w:t>5</w:t>
            </w:r>
            <w:r w:rsidR="00000AB6" w:rsidRPr="0050707E">
              <w:rPr>
                <w:rFonts w:ascii="Times New Roman" w:hAnsi="Times New Roman" w:cs="Times New Roman"/>
              </w:rPr>
              <w:t xml:space="preserve"> GHz and min</w:t>
            </w:r>
            <w:r w:rsidR="0025181E" w:rsidRPr="0050707E">
              <w:rPr>
                <w:rFonts w:ascii="Times New Roman" w:hAnsi="Times New Roman" w:cs="Times New Roman"/>
              </w:rPr>
              <w:t xml:space="preserve"> 12 </w:t>
            </w:r>
            <w:r w:rsidR="00000AB6" w:rsidRPr="0050707E">
              <w:rPr>
                <w:rFonts w:ascii="Times New Roman" w:hAnsi="Times New Roman" w:cs="Times New Roman"/>
              </w:rPr>
              <w:t xml:space="preserve">MB cache memory with support </w:t>
            </w:r>
            <w:r w:rsidR="00FE3E82" w:rsidRPr="0050707E">
              <w:rPr>
                <w:rFonts w:ascii="Times New Roman" w:hAnsi="Times New Roman" w:cs="Times New Roman"/>
              </w:rPr>
              <w:t>for</w:t>
            </w:r>
            <w:r w:rsidR="00000AB6" w:rsidRPr="0050707E">
              <w:rPr>
                <w:rFonts w:ascii="Times New Roman" w:hAnsi="Times New Roman" w:cs="Times New Roman"/>
              </w:rPr>
              <w:t xml:space="preserve"> max</w:t>
            </w:r>
            <w:r w:rsidR="0025181E" w:rsidRPr="0050707E">
              <w:rPr>
                <w:rFonts w:ascii="Times New Roman" w:hAnsi="Times New Roman" w:cs="Times New Roman"/>
              </w:rPr>
              <w:t xml:space="preserve"> 128 GB DDR4-2933 </w:t>
            </w:r>
            <w:r w:rsidR="00000AB6" w:rsidRPr="0050707E">
              <w:rPr>
                <w:rFonts w:ascii="Times New Roman" w:hAnsi="Times New Roman" w:cs="Times New Roman"/>
              </w:rPr>
              <w:t>memory</w:t>
            </w:r>
            <w:r w:rsidRPr="0050707E">
              <w:rPr>
                <w:rFonts w:ascii="Times New Roman" w:hAnsi="Times New Roman" w:cs="Times New Roman"/>
              </w:rPr>
              <w:t xml:space="preserve"> that has min average val</w:t>
            </w:r>
            <w:r w:rsidR="0025181E" w:rsidRPr="0050707E">
              <w:rPr>
                <w:rFonts w:ascii="Times New Roman" w:hAnsi="Times New Roman" w:cs="Times New Roman"/>
              </w:rPr>
              <w:t>u</w:t>
            </w:r>
            <w:r w:rsidRPr="0050707E">
              <w:rPr>
                <w:rFonts w:ascii="Times New Roman" w:hAnsi="Times New Roman" w:cs="Times New Roman"/>
              </w:rPr>
              <w:t xml:space="preserve">e of </w:t>
            </w:r>
            <w:r w:rsidR="0025181E" w:rsidRPr="0050707E">
              <w:rPr>
                <w:rFonts w:ascii="Times New Roman" w:hAnsi="Times New Roman" w:cs="Times New Roman"/>
              </w:rPr>
              <w:t>12.500</w:t>
            </w:r>
            <w:r w:rsidRPr="0050707E">
              <w:rPr>
                <w:rFonts w:ascii="Times New Roman" w:hAnsi="Times New Roman" w:cs="Times New Roman"/>
              </w:rPr>
              <w:t xml:space="preserve"> points based on benchmark characteristics on day March 26, 2021</w:t>
            </w:r>
            <w:r w:rsidR="0050707E">
              <w:rPr>
                <w:rFonts w:ascii="Times New Roman" w:hAnsi="Times New Roman" w:cs="Times New Roman"/>
              </w:rPr>
              <w:t xml:space="preserve"> </w:t>
            </w:r>
            <w:r w:rsidR="00000AB6" w:rsidRPr="0050707E">
              <w:rPr>
                <w:rFonts w:ascii="Times New Roman" w:hAnsi="Times New Roman" w:cs="Times New Roman"/>
              </w:rPr>
              <w:t>(</w:t>
            </w:r>
            <w:hyperlink r:id="rId8" w:history="1">
              <w:r w:rsidR="00000AB6" w:rsidRPr="0050707E">
                <w:rPr>
                  <w:rFonts w:ascii="Times New Roman" w:hAnsi="Times New Roman" w:cs="Times New Roman"/>
                </w:rPr>
                <w:t>https://www.cpubenchmark.net/high_end_cpus.html</w:t>
              </w:r>
            </w:hyperlink>
            <w:r w:rsidR="00000AB6" w:rsidRPr="0050707E">
              <w:rPr>
                <w:rFonts w:ascii="Times New Roman" w:hAnsi="Times New Roman" w:cs="Times New Roman"/>
              </w:rPr>
              <w:t>)</w:t>
            </w:r>
            <w:r w:rsidR="0050707E">
              <w:rPr>
                <w:rFonts w:ascii="Times New Roman" w:hAnsi="Times New Roman" w:cs="Times New Roman"/>
              </w:rPr>
              <w:t xml:space="preserve">; </w:t>
            </w:r>
          </w:p>
          <w:p w14:paraId="1449C12D" w14:textId="7C5CF6BF" w:rsidR="0025181E" w:rsidRDefault="0025181E" w:rsidP="0042219A">
            <w:pPr>
              <w:pStyle w:val="ListParagraph"/>
              <w:numPr>
                <w:ilvl w:val="0"/>
                <w:numId w:val="11"/>
              </w:numPr>
              <w:tabs>
                <w:tab w:val="left" w:pos="6984"/>
              </w:tabs>
              <w:spacing w:before="120"/>
              <w:ind w:left="641" w:hanging="357"/>
              <w:rPr>
                <w:rFonts w:ascii="Times New Roman" w:hAnsi="Times New Roman" w:cs="Times New Roman"/>
              </w:rPr>
            </w:pPr>
            <w:r w:rsidRPr="0050707E">
              <w:rPr>
                <w:rFonts w:ascii="Times New Roman" w:hAnsi="Times New Roman" w:cs="Times New Roman"/>
                <w:b/>
                <w:bCs/>
              </w:rPr>
              <w:t>Graphic card</w:t>
            </w:r>
            <w:r w:rsidRPr="0050707E">
              <w:rPr>
                <w:rFonts w:ascii="Times New Roman" w:hAnsi="Times New Roman" w:cs="Times New Roman"/>
              </w:rPr>
              <w:t xml:space="preserve">: </w:t>
            </w:r>
            <w:r w:rsidR="0050707E">
              <w:rPr>
                <w:rFonts w:ascii="Times New Roman" w:hAnsi="Times New Roman" w:cs="Times New Roman"/>
              </w:rPr>
              <w:t xml:space="preserve">of </w:t>
            </w:r>
            <w:r w:rsidRPr="0050707E">
              <w:rPr>
                <w:rFonts w:ascii="Times New Roman" w:hAnsi="Times New Roman" w:cs="Times New Roman"/>
              </w:rPr>
              <w:t>min work frequency 1400 MHz, max dynamic frequency of min 1590 MHz, 4GB graphic memory, supported DirectX 12.1, OpenGL 4.6, supported resolution of minimum 7680x4320@120Hz</w:t>
            </w:r>
            <w:r w:rsidR="0050707E">
              <w:rPr>
                <w:rFonts w:ascii="Times New Roman" w:hAnsi="Times New Roman" w:cs="Times New Roman"/>
              </w:rPr>
              <w:t>;</w:t>
            </w:r>
          </w:p>
          <w:p w14:paraId="4FE9883E" w14:textId="0C3C74B4" w:rsidR="0025181E" w:rsidRDefault="00685B6A" w:rsidP="0042219A">
            <w:pPr>
              <w:pStyle w:val="ListParagraph"/>
              <w:numPr>
                <w:ilvl w:val="0"/>
                <w:numId w:val="11"/>
              </w:numPr>
              <w:tabs>
                <w:tab w:val="left" w:pos="6984"/>
              </w:tabs>
              <w:spacing w:before="120"/>
              <w:ind w:left="641" w:hanging="357"/>
              <w:rPr>
                <w:rFonts w:ascii="Times New Roman" w:hAnsi="Times New Roman" w:cs="Times New Roman"/>
              </w:rPr>
            </w:pPr>
            <w:r w:rsidRPr="0050707E">
              <w:rPr>
                <w:rFonts w:ascii="Times New Roman" w:hAnsi="Times New Roman" w:cs="Times New Roman"/>
                <w:b/>
                <w:bCs/>
              </w:rPr>
              <w:t xml:space="preserve">RAM: </w:t>
            </w:r>
            <w:r w:rsidR="0025181E" w:rsidRPr="0050707E">
              <w:rPr>
                <w:rFonts w:ascii="Times New Roman" w:hAnsi="Times New Roman" w:cs="Times New Roman"/>
              </w:rPr>
              <w:t>min. 16GB DDR4 - 8GB onboard + 8GBx1 SODIMM</w:t>
            </w:r>
            <w:r w:rsidR="0050707E">
              <w:rPr>
                <w:rFonts w:ascii="Times New Roman" w:hAnsi="Times New Roman" w:cs="Times New Roman"/>
              </w:rPr>
              <w:t>;</w:t>
            </w:r>
          </w:p>
          <w:p w14:paraId="7362FC38" w14:textId="6976F923" w:rsidR="0025181E" w:rsidRDefault="00685B6A" w:rsidP="0042219A">
            <w:pPr>
              <w:pStyle w:val="ListParagraph"/>
              <w:numPr>
                <w:ilvl w:val="0"/>
                <w:numId w:val="11"/>
              </w:numPr>
              <w:tabs>
                <w:tab w:val="left" w:pos="6984"/>
              </w:tabs>
              <w:spacing w:before="120"/>
              <w:ind w:left="641" w:hanging="357"/>
              <w:rPr>
                <w:rFonts w:ascii="Times New Roman" w:hAnsi="Times New Roman" w:cs="Times New Roman"/>
              </w:rPr>
            </w:pPr>
            <w:r w:rsidRPr="0050707E">
              <w:rPr>
                <w:rFonts w:ascii="Times New Roman" w:hAnsi="Times New Roman" w:cs="Times New Roman"/>
                <w:b/>
                <w:bCs/>
              </w:rPr>
              <w:t xml:space="preserve">Hard drive: </w:t>
            </w:r>
            <w:r w:rsidR="0025181E" w:rsidRPr="0050707E">
              <w:rPr>
                <w:rFonts w:ascii="Times New Roman" w:hAnsi="Times New Roman" w:cs="Times New Roman"/>
              </w:rPr>
              <w:t xml:space="preserve">min. 1TB M.2 PCIe NVMe </w:t>
            </w:r>
            <w:r w:rsidR="0025181E" w:rsidRPr="0050707E">
              <w:rPr>
                <w:rFonts w:ascii="Times New Roman" w:hAnsi="Times New Roman" w:cs="Times New Roman"/>
              </w:rPr>
              <w:lastRenderedPageBreak/>
              <w:t>Solid State Drive</w:t>
            </w:r>
            <w:r w:rsidR="0050707E">
              <w:rPr>
                <w:rFonts w:ascii="Times New Roman" w:hAnsi="Times New Roman" w:cs="Times New Roman"/>
              </w:rPr>
              <w:t>;</w:t>
            </w:r>
          </w:p>
          <w:p w14:paraId="494AF666" w14:textId="1D708AC8" w:rsidR="0025181E" w:rsidRDefault="00685B6A" w:rsidP="0042219A">
            <w:pPr>
              <w:pStyle w:val="ListParagraph"/>
              <w:numPr>
                <w:ilvl w:val="0"/>
                <w:numId w:val="11"/>
              </w:numPr>
              <w:tabs>
                <w:tab w:val="left" w:pos="6984"/>
              </w:tabs>
              <w:spacing w:before="120"/>
              <w:ind w:left="641" w:hanging="357"/>
              <w:rPr>
                <w:rFonts w:ascii="Times New Roman" w:hAnsi="Times New Roman" w:cs="Times New Roman"/>
              </w:rPr>
            </w:pPr>
            <w:r w:rsidRPr="0050707E">
              <w:rPr>
                <w:rFonts w:ascii="Times New Roman" w:hAnsi="Times New Roman" w:cs="Times New Roman"/>
                <w:b/>
                <w:bCs/>
              </w:rPr>
              <w:t xml:space="preserve">Screen: </w:t>
            </w:r>
            <w:r w:rsidRPr="0050707E">
              <w:rPr>
                <w:rFonts w:ascii="Times New Roman" w:hAnsi="Times New Roman" w:cs="Times New Roman"/>
              </w:rPr>
              <w:t>15</w:t>
            </w:r>
            <w:r w:rsidR="0025181E" w:rsidRPr="0050707E">
              <w:rPr>
                <w:rFonts w:ascii="Times New Roman" w:hAnsi="Times New Roman" w:cs="Times New Roman"/>
              </w:rPr>
              <w:t>.6-inch FHD (1920 x 1080) LED-Backlit Touch Narrow Border Display</w:t>
            </w:r>
            <w:r w:rsidR="0050707E">
              <w:rPr>
                <w:rFonts w:ascii="Times New Roman" w:hAnsi="Times New Roman" w:cs="Times New Roman"/>
              </w:rPr>
              <w:t>;</w:t>
            </w:r>
          </w:p>
          <w:p w14:paraId="5F62E03C" w14:textId="3A41929D" w:rsidR="00FE3E82" w:rsidRDefault="00FE3E82" w:rsidP="0042219A">
            <w:pPr>
              <w:pStyle w:val="ListParagraph"/>
              <w:numPr>
                <w:ilvl w:val="0"/>
                <w:numId w:val="11"/>
              </w:numPr>
              <w:tabs>
                <w:tab w:val="left" w:pos="6984"/>
              </w:tabs>
              <w:spacing w:before="120"/>
              <w:ind w:left="641" w:hanging="357"/>
              <w:rPr>
                <w:rFonts w:ascii="Times New Roman" w:hAnsi="Times New Roman" w:cs="Times New Roman"/>
              </w:rPr>
            </w:pPr>
            <w:r w:rsidRPr="0050707E">
              <w:rPr>
                <w:rFonts w:ascii="Times New Roman" w:hAnsi="Times New Roman" w:cs="Times New Roman"/>
                <w:b/>
                <w:bCs/>
              </w:rPr>
              <w:t xml:space="preserve">Screen resolution: </w:t>
            </w:r>
            <w:r w:rsidRPr="0050707E">
              <w:rPr>
                <w:rFonts w:ascii="Times New Roman" w:hAnsi="Times New Roman" w:cs="Times New Roman"/>
              </w:rPr>
              <w:t>Minimum FullHD</w:t>
            </w:r>
            <w:r w:rsidR="0050707E">
              <w:rPr>
                <w:rFonts w:ascii="Times New Roman" w:hAnsi="Times New Roman" w:cs="Times New Roman"/>
              </w:rPr>
              <w:t xml:space="preserve"> </w:t>
            </w:r>
            <w:r w:rsidRPr="0050707E">
              <w:rPr>
                <w:rFonts w:ascii="Times New Roman" w:hAnsi="Times New Roman" w:cs="Times New Roman"/>
              </w:rPr>
              <w:t>(1920x1080)</w:t>
            </w:r>
            <w:r w:rsidR="0050707E">
              <w:rPr>
                <w:rFonts w:ascii="Times New Roman" w:hAnsi="Times New Roman" w:cs="Times New Roman"/>
              </w:rPr>
              <w:t>;</w:t>
            </w:r>
          </w:p>
          <w:p w14:paraId="4945FE8B" w14:textId="77777777" w:rsidR="0050707E" w:rsidRPr="0050707E" w:rsidRDefault="00FE3E82"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Operating system:</w:t>
            </w:r>
            <w:r w:rsidRPr="0050707E">
              <w:rPr>
                <w:rFonts w:ascii="Times New Roman" w:hAnsi="Times New Roman" w:cs="Times New Roman"/>
              </w:rPr>
              <w:t xml:space="preserve"> Windows 10</w:t>
            </w:r>
            <w:r w:rsidR="0050707E">
              <w:rPr>
                <w:rFonts w:ascii="Times New Roman" w:hAnsi="Times New Roman" w:cs="Times New Roman"/>
              </w:rPr>
              <w:t>;</w:t>
            </w:r>
          </w:p>
          <w:p w14:paraId="37DD0D66" w14:textId="2A73D222" w:rsidR="00FE3E82" w:rsidRDefault="00FE3E82"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 xml:space="preserve">Battery: </w:t>
            </w:r>
            <w:r w:rsidRPr="0050707E">
              <w:rPr>
                <w:rFonts w:ascii="Times New Roman" w:hAnsi="Times New Roman" w:cs="Times New Roman"/>
              </w:rPr>
              <w:t>Min. 6-cell battery, min 95Wh</w:t>
            </w:r>
            <w:r w:rsidR="0050707E">
              <w:rPr>
                <w:rFonts w:ascii="Times New Roman" w:hAnsi="Times New Roman" w:cs="Times New Roman"/>
              </w:rPr>
              <w:t>;</w:t>
            </w:r>
          </w:p>
          <w:p w14:paraId="0B2934AD" w14:textId="2071F3F0" w:rsidR="00FE3E82" w:rsidRDefault="00685B6A"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Ports</w:t>
            </w:r>
            <w:r w:rsidRPr="0050707E">
              <w:rPr>
                <w:rFonts w:ascii="Times New Roman" w:hAnsi="Times New Roman" w:cs="Times New Roman"/>
              </w:rPr>
              <w:t xml:space="preserve">: </w:t>
            </w:r>
            <w:r w:rsidR="00FE3E82" w:rsidRPr="0050707E">
              <w:rPr>
                <w:rFonts w:ascii="Times New Roman" w:hAnsi="Times New Roman" w:cs="Times New Roman"/>
              </w:rPr>
              <w:t>Minimum Micro SD Card Reader, 2x USB 3.2 Gen 1,  Headphone/Microphone Combination Jack, HDMI, USB 3.2 Gen 1 Type-C (DP/PowerDelivery)</w:t>
            </w:r>
            <w:r w:rsidR="0050707E">
              <w:rPr>
                <w:rFonts w:ascii="Times New Roman" w:hAnsi="Times New Roman" w:cs="Times New Roman"/>
              </w:rPr>
              <w:t>;</w:t>
            </w:r>
          </w:p>
          <w:p w14:paraId="4866887F" w14:textId="4038C277" w:rsidR="00FE3E82" w:rsidRDefault="00FE3E82"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Camera</w:t>
            </w:r>
            <w:r w:rsidRPr="0050707E">
              <w:rPr>
                <w:rFonts w:ascii="Times New Roman" w:hAnsi="Times New Roman" w:cs="Times New Roman"/>
              </w:rPr>
              <w:t>: Min. 720p camera</w:t>
            </w:r>
            <w:r w:rsidR="0050707E" w:rsidRPr="0050707E">
              <w:rPr>
                <w:rFonts w:ascii="Times New Roman" w:hAnsi="Times New Roman" w:cs="Times New Roman"/>
                <w:b/>
                <w:bCs/>
              </w:rPr>
              <w:t>;</w:t>
            </w:r>
          </w:p>
          <w:p w14:paraId="14FE6D04" w14:textId="77777777" w:rsidR="0050707E" w:rsidRPr="0050707E" w:rsidRDefault="00FE3E82"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 xml:space="preserve">Keyboard: </w:t>
            </w:r>
            <w:r w:rsidRPr="0050707E">
              <w:rPr>
                <w:rFonts w:ascii="Times New Roman" w:hAnsi="Times New Roman" w:cs="Times New Roman"/>
              </w:rPr>
              <w:t>BH layout, standard with backlight and ambient light sensor, integrated touch ID sensor</w:t>
            </w:r>
            <w:r w:rsidR="0050707E">
              <w:rPr>
                <w:rFonts w:ascii="Times New Roman" w:hAnsi="Times New Roman" w:cs="Times New Roman"/>
              </w:rPr>
              <w:t>;</w:t>
            </w:r>
          </w:p>
          <w:p w14:paraId="19AD2F0F" w14:textId="04685427" w:rsidR="00FE3E82" w:rsidRPr="0050707E" w:rsidRDefault="00FE3E82"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rPr>
              <w:t xml:space="preserve"> </w:t>
            </w:r>
            <w:r w:rsidRPr="0050707E">
              <w:rPr>
                <w:rFonts w:ascii="Times New Roman" w:hAnsi="Times New Roman" w:cs="Times New Roman"/>
                <w:b/>
                <w:bCs/>
              </w:rPr>
              <w:t xml:space="preserve">Network card: </w:t>
            </w:r>
            <w:r w:rsidRPr="0050707E">
              <w:rPr>
                <w:rFonts w:ascii="Times New Roman" w:hAnsi="Times New Roman" w:cs="Times New Roman"/>
              </w:rPr>
              <w:t>Wifi, Bluetooth</w:t>
            </w:r>
            <w:r w:rsidR="0050707E">
              <w:rPr>
                <w:rFonts w:ascii="Times New Roman" w:hAnsi="Times New Roman" w:cs="Times New Roman"/>
              </w:rPr>
              <w:t>;</w:t>
            </w:r>
          </w:p>
          <w:p w14:paraId="2FF81D2D" w14:textId="79751DDB" w:rsidR="00FE3E82" w:rsidRDefault="00FE3E82"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 xml:space="preserve">Weight: </w:t>
            </w:r>
            <w:r w:rsidRPr="0050707E">
              <w:rPr>
                <w:rFonts w:ascii="Times New Roman" w:hAnsi="Times New Roman" w:cs="Times New Roman"/>
              </w:rPr>
              <w:t>Maximum 1.9 kg</w:t>
            </w:r>
            <w:r w:rsidR="0050707E">
              <w:rPr>
                <w:rFonts w:ascii="Times New Roman" w:hAnsi="Times New Roman" w:cs="Times New Roman"/>
              </w:rPr>
              <w:t>;</w:t>
            </w:r>
          </w:p>
          <w:p w14:paraId="5387D29F" w14:textId="60021D1B" w:rsidR="00685B6A" w:rsidRPr="0050707E" w:rsidRDefault="00685B6A" w:rsidP="0042219A">
            <w:pPr>
              <w:pStyle w:val="ListParagraph"/>
              <w:numPr>
                <w:ilvl w:val="0"/>
                <w:numId w:val="11"/>
              </w:numPr>
              <w:tabs>
                <w:tab w:val="left" w:pos="6984"/>
              </w:tabs>
              <w:spacing w:before="120"/>
              <w:ind w:left="641" w:hanging="357"/>
              <w:rPr>
                <w:rFonts w:ascii="Times New Roman" w:hAnsi="Times New Roman" w:cs="Times New Roman"/>
                <w:b/>
                <w:bCs/>
              </w:rPr>
            </w:pPr>
            <w:r w:rsidRPr="0050707E">
              <w:rPr>
                <w:rFonts w:ascii="Times New Roman" w:hAnsi="Times New Roman" w:cs="Times New Roman"/>
                <w:b/>
                <w:bCs/>
              </w:rPr>
              <w:t xml:space="preserve">Warranty: </w:t>
            </w:r>
            <w:r w:rsidRPr="0050707E">
              <w:rPr>
                <w:rFonts w:ascii="Times New Roman" w:hAnsi="Times New Roman" w:cs="Times New Roman"/>
              </w:rPr>
              <w:t>Minimum 2 years</w:t>
            </w:r>
          </w:p>
          <w:p w14:paraId="4C236D4C" w14:textId="0624EA4F" w:rsidR="00685B6A" w:rsidRPr="0050707E" w:rsidRDefault="00685B6A" w:rsidP="0042219A">
            <w:pPr>
              <w:tabs>
                <w:tab w:val="left" w:pos="6984"/>
              </w:tabs>
              <w:rPr>
                <w:rFonts w:ascii="Times New Roman" w:hAnsi="Times New Roman" w:cs="Times New Roman"/>
              </w:rPr>
            </w:pPr>
          </w:p>
          <w:p w14:paraId="417CE73B" w14:textId="5ADE89C5" w:rsidR="00C92CDE" w:rsidRPr="0050707E" w:rsidRDefault="00685B6A" w:rsidP="0042219A">
            <w:pPr>
              <w:tabs>
                <w:tab w:val="left" w:pos="6984"/>
              </w:tabs>
              <w:spacing w:before="120"/>
              <w:rPr>
                <w:rFonts w:ascii="Times New Roman" w:hAnsi="Times New Roman" w:cs="Times New Roman"/>
              </w:rPr>
            </w:pPr>
            <w:r w:rsidRPr="00A20A51">
              <w:rPr>
                <w:rFonts w:ascii="Times New Roman" w:hAnsi="Times New Roman" w:cs="Times New Roman"/>
                <w:b/>
              </w:rPr>
              <w:t>Notice:</w:t>
            </w:r>
            <w:r w:rsidRPr="0050707E">
              <w:rPr>
                <w:rFonts w:ascii="Times New Roman" w:hAnsi="Times New Roman" w:cs="Times New Roman"/>
              </w:rPr>
              <w:t xml:space="preserve"> Brand name indicates that computers must be manufactured by recognized manufacturers (eg, Lenovo, HP, Dell, Microsoft, or equivalent).</w:t>
            </w:r>
          </w:p>
        </w:tc>
        <w:tc>
          <w:tcPr>
            <w:tcW w:w="2958" w:type="dxa"/>
          </w:tcPr>
          <w:p w14:paraId="6FBF9B85" w14:textId="77777777" w:rsidR="00000AB6" w:rsidRPr="0050707E" w:rsidRDefault="00000AB6" w:rsidP="00000AB6">
            <w:pPr>
              <w:tabs>
                <w:tab w:val="left" w:pos="6984"/>
              </w:tabs>
              <w:rPr>
                <w:rFonts w:ascii="Times New Roman" w:hAnsi="Times New Roman" w:cs="Times New Roman"/>
              </w:rPr>
            </w:pPr>
          </w:p>
        </w:tc>
        <w:tc>
          <w:tcPr>
            <w:tcW w:w="2647" w:type="dxa"/>
          </w:tcPr>
          <w:p w14:paraId="24BE3C66" w14:textId="77777777" w:rsidR="00000AB6" w:rsidRPr="0050707E" w:rsidRDefault="00000AB6" w:rsidP="00000AB6">
            <w:pPr>
              <w:tabs>
                <w:tab w:val="left" w:pos="6984"/>
              </w:tabs>
              <w:rPr>
                <w:rFonts w:ascii="Times New Roman" w:hAnsi="Times New Roman" w:cs="Times New Roman"/>
              </w:rPr>
            </w:pPr>
          </w:p>
        </w:tc>
        <w:tc>
          <w:tcPr>
            <w:tcW w:w="2393" w:type="dxa"/>
          </w:tcPr>
          <w:p w14:paraId="4C15E676" w14:textId="77777777" w:rsidR="00000AB6" w:rsidRPr="0050707E" w:rsidRDefault="00000AB6" w:rsidP="00000AB6">
            <w:pPr>
              <w:tabs>
                <w:tab w:val="left" w:pos="6984"/>
              </w:tabs>
              <w:rPr>
                <w:rFonts w:ascii="Times New Roman" w:hAnsi="Times New Roman" w:cs="Times New Roman"/>
              </w:rPr>
            </w:pPr>
          </w:p>
        </w:tc>
      </w:tr>
      <w:tr w:rsidR="00685B6A" w:rsidRPr="0050707E" w14:paraId="3D9222AC" w14:textId="77777777" w:rsidTr="0042219A">
        <w:tc>
          <w:tcPr>
            <w:tcW w:w="742" w:type="dxa"/>
          </w:tcPr>
          <w:p w14:paraId="7AF2A4D8" w14:textId="5769B605" w:rsidR="00685B6A" w:rsidRPr="0050707E" w:rsidRDefault="00685B6A" w:rsidP="0042219A">
            <w:pPr>
              <w:tabs>
                <w:tab w:val="left" w:pos="6984"/>
              </w:tabs>
              <w:spacing w:before="120"/>
              <w:ind w:left="113"/>
              <w:rPr>
                <w:rFonts w:ascii="Times New Roman" w:hAnsi="Times New Roman" w:cs="Times New Roman"/>
                <w:b/>
                <w:bCs/>
              </w:rPr>
            </w:pPr>
            <w:r w:rsidRPr="0050707E">
              <w:rPr>
                <w:rFonts w:ascii="Times New Roman" w:hAnsi="Times New Roman" w:cs="Times New Roman"/>
                <w:b/>
                <w:bCs/>
              </w:rPr>
              <w:lastRenderedPageBreak/>
              <w:t xml:space="preserve">2. </w:t>
            </w:r>
          </w:p>
        </w:tc>
        <w:tc>
          <w:tcPr>
            <w:tcW w:w="4962" w:type="dxa"/>
          </w:tcPr>
          <w:p w14:paraId="47B32F9E" w14:textId="450B5D71" w:rsidR="00685B6A" w:rsidRPr="00A20A51" w:rsidRDefault="00C92CDE" w:rsidP="0042219A">
            <w:pPr>
              <w:tabs>
                <w:tab w:val="left" w:pos="6984"/>
              </w:tabs>
              <w:spacing w:before="120"/>
              <w:rPr>
                <w:rFonts w:ascii="Times New Roman" w:hAnsi="Times New Roman" w:cs="Times New Roman"/>
                <w:b/>
              </w:rPr>
            </w:pPr>
            <w:r>
              <w:rPr>
                <w:rFonts w:ascii="Times New Roman" w:hAnsi="Times New Roman" w:cs="Times New Roman"/>
                <w:b/>
              </w:rPr>
              <w:t>Laptop - Brand name,</w:t>
            </w:r>
            <w:r w:rsidR="00685B6A" w:rsidRPr="00A20A51">
              <w:rPr>
                <w:rFonts w:ascii="Times New Roman" w:hAnsi="Times New Roman" w:cs="Times New Roman"/>
                <w:b/>
              </w:rPr>
              <w:t xml:space="preserve"> 2 pieces</w:t>
            </w:r>
          </w:p>
          <w:p w14:paraId="40369FA2" w14:textId="77777777" w:rsidR="00685B6A" w:rsidRPr="0050707E" w:rsidRDefault="00685B6A" w:rsidP="0042219A">
            <w:pPr>
              <w:tabs>
                <w:tab w:val="left" w:pos="6984"/>
              </w:tabs>
              <w:rPr>
                <w:rFonts w:ascii="Times New Roman" w:hAnsi="Times New Roman" w:cs="Times New Roman"/>
                <w:b/>
                <w:bCs/>
              </w:rPr>
            </w:pPr>
          </w:p>
          <w:p w14:paraId="0A96DE86" w14:textId="0BEA201B" w:rsidR="00685B6A" w:rsidRDefault="0025181E"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Processor:</w:t>
            </w:r>
            <w:r w:rsidR="00685B6A" w:rsidRPr="00C92CDE">
              <w:rPr>
                <w:rFonts w:ascii="Times New Roman" w:hAnsi="Times New Roman" w:cs="Times New Roman"/>
              </w:rPr>
              <w:t xml:space="preserve"> with min 2 cores, min 4 threads, min base frequency of 2.10 GHz, with max turbo frequency of min 3.9 GHz and min 4MB cache memory with support of max 64 GB DDR4-2400 memory that has min average val</w:t>
            </w:r>
            <w:r w:rsidRPr="00C92CDE">
              <w:rPr>
                <w:rFonts w:ascii="Times New Roman" w:hAnsi="Times New Roman" w:cs="Times New Roman"/>
              </w:rPr>
              <w:t>u</w:t>
            </w:r>
            <w:r w:rsidR="00685B6A" w:rsidRPr="00C92CDE">
              <w:rPr>
                <w:rFonts w:ascii="Times New Roman" w:hAnsi="Times New Roman" w:cs="Times New Roman"/>
              </w:rPr>
              <w:t>e of 3.650 points based on benchmark characteristics on day March 26, 2021</w:t>
            </w:r>
            <w:r w:rsidR="00C92CDE">
              <w:rPr>
                <w:rFonts w:ascii="Times New Roman" w:hAnsi="Times New Roman" w:cs="Times New Roman"/>
              </w:rPr>
              <w:t xml:space="preserve"> </w:t>
            </w:r>
            <w:r w:rsidR="00685B6A" w:rsidRPr="00C92CDE">
              <w:rPr>
                <w:rFonts w:ascii="Times New Roman" w:hAnsi="Times New Roman" w:cs="Times New Roman"/>
              </w:rPr>
              <w:t>(</w:t>
            </w:r>
            <w:hyperlink r:id="rId9" w:history="1">
              <w:r w:rsidR="00685B6A" w:rsidRPr="00C92CDE">
                <w:rPr>
                  <w:rFonts w:ascii="Times New Roman" w:hAnsi="Times New Roman" w:cs="Times New Roman"/>
                </w:rPr>
                <w:t>https://www.cpubenchmark.net/high_end_cpus.html</w:t>
              </w:r>
            </w:hyperlink>
            <w:r w:rsidR="00685B6A" w:rsidRPr="00C92CDE">
              <w:rPr>
                <w:rFonts w:ascii="Times New Roman" w:hAnsi="Times New Roman" w:cs="Times New Roman"/>
              </w:rPr>
              <w:t>)</w:t>
            </w:r>
            <w:r w:rsidR="00C92CDE">
              <w:rPr>
                <w:rFonts w:ascii="Times New Roman" w:hAnsi="Times New Roman" w:cs="Times New Roman"/>
              </w:rPr>
              <w:t>;</w:t>
            </w:r>
          </w:p>
          <w:p w14:paraId="58E377E5" w14:textId="09568E2F"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 xml:space="preserve">RAM: </w:t>
            </w:r>
            <w:r w:rsidRPr="00C92CDE">
              <w:rPr>
                <w:rFonts w:ascii="Times New Roman" w:hAnsi="Times New Roman" w:cs="Times New Roman"/>
              </w:rPr>
              <w:t>min 16GB DDR4</w:t>
            </w:r>
            <w:r w:rsidR="00C92CDE">
              <w:rPr>
                <w:rFonts w:ascii="Times New Roman" w:hAnsi="Times New Roman" w:cs="Times New Roman"/>
              </w:rPr>
              <w:t>;</w:t>
            </w:r>
          </w:p>
          <w:p w14:paraId="297B7564" w14:textId="02059B3C"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 xml:space="preserve">Hard drive: </w:t>
            </w:r>
            <w:r w:rsidRPr="00C92CDE">
              <w:rPr>
                <w:rFonts w:ascii="Times New Roman" w:hAnsi="Times New Roman" w:cs="Times New Roman"/>
              </w:rPr>
              <w:t>min 500GB SSD</w:t>
            </w:r>
            <w:r w:rsidR="00C92CDE">
              <w:rPr>
                <w:rFonts w:ascii="Times New Roman" w:hAnsi="Times New Roman" w:cs="Times New Roman"/>
              </w:rPr>
              <w:t>;</w:t>
            </w:r>
          </w:p>
          <w:p w14:paraId="00535812" w14:textId="33C5796D"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Graphic card</w:t>
            </w:r>
            <w:r w:rsidRPr="00C92CDE">
              <w:rPr>
                <w:rFonts w:ascii="Times New Roman" w:hAnsi="Times New Roman" w:cs="Times New Roman"/>
              </w:rPr>
              <w:t>: of min work frequency 300 MHz, max dynamic frequency of min 1.10GHz, supported DirectX 12, OpeeenGL 4.5, supported resolution HDMI 4096 x 2304@24Hz and DP 4096 x 2304@60Hz</w:t>
            </w:r>
            <w:r w:rsidR="00C92CDE">
              <w:rPr>
                <w:rFonts w:ascii="Times New Roman" w:hAnsi="Times New Roman" w:cs="Times New Roman"/>
              </w:rPr>
              <w:t>;</w:t>
            </w:r>
          </w:p>
          <w:p w14:paraId="18665CBE" w14:textId="03B43FF0"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 xml:space="preserve">Screen: </w:t>
            </w:r>
            <w:r w:rsidRPr="00C92CDE">
              <w:rPr>
                <w:rFonts w:ascii="Times New Roman" w:hAnsi="Times New Roman" w:cs="Times New Roman"/>
              </w:rPr>
              <w:t>15</w:t>
            </w:r>
            <w:r w:rsidR="0025181E" w:rsidRPr="00C92CDE">
              <w:rPr>
                <w:rFonts w:ascii="Times New Roman" w:hAnsi="Times New Roman" w:cs="Times New Roman"/>
              </w:rPr>
              <w:t xml:space="preserve"> inch</w:t>
            </w:r>
            <w:r w:rsidRPr="00C92CDE">
              <w:rPr>
                <w:rFonts w:ascii="Times New Roman" w:hAnsi="Times New Roman" w:cs="Times New Roman"/>
              </w:rPr>
              <w:t>, min resolution 1920x1080</w:t>
            </w:r>
            <w:r w:rsidR="00C92CDE">
              <w:rPr>
                <w:rFonts w:ascii="Times New Roman" w:hAnsi="Times New Roman" w:cs="Times New Roman"/>
              </w:rPr>
              <w:t>;</w:t>
            </w:r>
          </w:p>
          <w:p w14:paraId="2A00B354" w14:textId="7D4C597E"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Ports</w:t>
            </w:r>
            <w:r w:rsidRPr="00C92CDE">
              <w:rPr>
                <w:rFonts w:ascii="Times New Roman" w:hAnsi="Times New Roman" w:cs="Times New Roman"/>
              </w:rPr>
              <w:t>: HDMI, LAN, USB 3.1, USB 2.0, Audio, SD card reader</w:t>
            </w:r>
            <w:r w:rsidR="00C92CDE">
              <w:rPr>
                <w:rFonts w:ascii="Times New Roman" w:hAnsi="Times New Roman" w:cs="Times New Roman"/>
              </w:rPr>
              <w:t>;</w:t>
            </w:r>
          </w:p>
          <w:p w14:paraId="77EC583D" w14:textId="69DC8975"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 xml:space="preserve">Connectivity: </w:t>
            </w:r>
            <w:r w:rsidRPr="00C92CDE">
              <w:rPr>
                <w:rFonts w:ascii="Times New Roman" w:hAnsi="Times New Roman" w:cs="Times New Roman"/>
              </w:rPr>
              <w:t>LAN, Bluetooth, WiFi</w:t>
            </w:r>
            <w:r w:rsidR="00C92CDE">
              <w:rPr>
                <w:rFonts w:ascii="Times New Roman" w:hAnsi="Times New Roman" w:cs="Times New Roman"/>
              </w:rPr>
              <w:t>;</w:t>
            </w:r>
          </w:p>
          <w:p w14:paraId="41020D74" w14:textId="1989AACF"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lastRenderedPageBreak/>
              <w:t>Operating system:</w:t>
            </w:r>
            <w:r w:rsidRPr="00C92CDE">
              <w:rPr>
                <w:rFonts w:ascii="Times New Roman" w:hAnsi="Times New Roman" w:cs="Times New Roman"/>
              </w:rPr>
              <w:t xml:space="preserve"> Windows 10</w:t>
            </w:r>
            <w:r w:rsidR="00C92CDE">
              <w:rPr>
                <w:rFonts w:ascii="Times New Roman" w:hAnsi="Times New Roman" w:cs="Times New Roman"/>
              </w:rPr>
              <w:t>;</w:t>
            </w:r>
          </w:p>
          <w:p w14:paraId="06CAE732" w14:textId="0D6BF90C" w:rsidR="00685B6A"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 xml:space="preserve">Weight: </w:t>
            </w:r>
            <w:r w:rsidRPr="00C92CDE">
              <w:rPr>
                <w:rFonts w:ascii="Times New Roman" w:hAnsi="Times New Roman" w:cs="Times New Roman"/>
              </w:rPr>
              <w:t>2.5 kg max</w:t>
            </w:r>
            <w:r w:rsidR="00C92CDE">
              <w:rPr>
                <w:rFonts w:ascii="Times New Roman" w:hAnsi="Times New Roman" w:cs="Times New Roman"/>
              </w:rPr>
              <w:t>;</w:t>
            </w:r>
          </w:p>
          <w:p w14:paraId="31142AA7" w14:textId="46142F4A" w:rsidR="00685B6A" w:rsidRPr="00C92CDE" w:rsidRDefault="00685B6A" w:rsidP="0042219A">
            <w:pPr>
              <w:pStyle w:val="ListParagraph"/>
              <w:numPr>
                <w:ilvl w:val="0"/>
                <w:numId w:val="11"/>
              </w:numPr>
              <w:tabs>
                <w:tab w:val="left" w:pos="6984"/>
              </w:tabs>
              <w:spacing w:before="120"/>
              <w:rPr>
                <w:rFonts w:ascii="Times New Roman" w:hAnsi="Times New Roman" w:cs="Times New Roman"/>
              </w:rPr>
            </w:pPr>
            <w:r w:rsidRPr="00C92CDE">
              <w:rPr>
                <w:rFonts w:ascii="Times New Roman" w:hAnsi="Times New Roman" w:cs="Times New Roman"/>
                <w:b/>
                <w:bCs/>
              </w:rPr>
              <w:t xml:space="preserve">Warranty: </w:t>
            </w:r>
            <w:r w:rsidRPr="00C92CDE">
              <w:rPr>
                <w:rFonts w:ascii="Times New Roman" w:hAnsi="Times New Roman" w:cs="Times New Roman"/>
              </w:rPr>
              <w:t>Min 2 years</w:t>
            </w:r>
          </w:p>
          <w:p w14:paraId="6DB51910" w14:textId="77777777" w:rsidR="00685B6A" w:rsidRPr="0050707E" w:rsidRDefault="00685B6A" w:rsidP="0042219A">
            <w:pPr>
              <w:tabs>
                <w:tab w:val="left" w:pos="6984"/>
              </w:tabs>
              <w:rPr>
                <w:rFonts w:ascii="Times New Roman" w:hAnsi="Times New Roman" w:cs="Times New Roman"/>
              </w:rPr>
            </w:pPr>
          </w:p>
          <w:p w14:paraId="49AAFDE9" w14:textId="578F7731" w:rsidR="00685B6A" w:rsidRPr="0050707E" w:rsidRDefault="00685B6A" w:rsidP="0042219A">
            <w:pPr>
              <w:tabs>
                <w:tab w:val="left" w:pos="6984"/>
              </w:tabs>
              <w:spacing w:before="120"/>
              <w:rPr>
                <w:rFonts w:ascii="Times New Roman" w:hAnsi="Times New Roman" w:cs="Times New Roman"/>
              </w:rPr>
            </w:pPr>
            <w:r w:rsidRPr="00C92CDE">
              <w:rPr>
                <w:rFonts w:ascii="Times New Roman" w:hAnsi="Times New Roman" w:cs="Times New Roman"/>
                <w:b/>
              </w:rPr>
              <w:t xml:space="preserve">Notice: </w:t>
            </w:r>
            <w:r w:rsidRPr="0050707E">
              <w:rPr>
                <w:rFonts w:ascii="Times New Roman" w:hAnsi="Times New Roman" w:cs="Times New Roman"/>
              </w:rPr>
              <w:t>Brand name indicates that computers must be manufactured by recognized manufacturers (eg, Lenovo, HP, Dell, Microsoft, or equivalent).</w:t>
            </w:r>
          </w:p>
        </w:tc>
        <w:tc>
          <w:tcPr>
            <w:tcW w:w="2958" w:type="dxa"/>
          </w:tcPr>
          <w:p w14:paraId="3FDBAED5" w14:textId="77777777" w:rsidR="00685B6A" w:rsidRPr="0050707E" w:rsidRDefault="00685B6A" w:rsidP="00000AB6">
            <w:pPr>
              <w:tabs>
                <w:tab w:val="left" w:pos="6984"/>
              </w:tabs>
              <w:rPr>
                <w:rFonts w:ascii="Times New Roman" w:hAnsi="Times New Roman" w:cs="Times New Roman"/>
              </w:rPr>
            </w:pPr>
          </w:p>
        </w:tc>
        <w:tc>
          <w:tcPr>
            <w:tcW w:w="2647" w:type="dxa"/>
          </w:tcPr>
          <w:p w14:paraId="69CEFD63" w14:textId="77777777" w:rsidR="00685B6A" w:rsidRPr="0050707E" w:rsidRDefault="00685B6A" w:rsidP="00000AB6">
            <w:pPr>
              <w:tabs>
                <w:tab w:val="left" w:pos="6984"/>
              </w:tabs>
              <w:rPr>
                <w:rFonts w:ascii="Times New Roman" w:hAnsi="Times New Roman" w:cs="Times New Roman"/>
              </w:rPr>
            </w:pPr>
          </w:p>
        </w:tc>
        <w:tc>
          <w:tcPr>
            <w:tcW w:w="2393" w:type="dxa"/>
          </w:tcPr>
          <w:p w14:paraId="44DBC144" w14:textId="77777777" w:rsidR="00685B6A" w:rsidRPr="0050707E" w:rsidRDefault="00685B6A" w:rsidP="00000AB6">
            <w:pPr>
              <w:tabs>
                <w:tab w:val="left" w:pos="6984"/>
              </w:tabs>
              <w:rPr>
                <w:rFonts w:ascii="Times New Roman" w:hAnsi="Times New Roman" w:cs="Times New Roman"/>
              </w:rPr>
            </w:pPr>
          </w:p>
        </w:tc>
      </w:tr>
      <w:tr w:rsidR="00CD3D83" w:rsidRPr="0050707E" w14:paraId="07BEC592" w14:textId="77777777" w:rsidTr="0042219A">
        <w:tc>
          <w:tcPr>
            <w:tcW w:w="742" w:type="dxa"/>
          </w:tcPr>
          <w:p w14:paraId="220E0F0D" w14:textId="0C0DB0AE" w:rsidR="00CD3D83" w:rsidRPr="0050707E" w:rsidRDefault="00CD3D83" w:rsidP="0042219A">
            <w:pPr>
              <w:tabs>
                <w:tab w:val="left" w:pos="6984"/>
              </w:tabs>
              <w:spacing w:before="120"/>
              <w:ind w:left="113"/>
              <w:rPr>
                <w:rFonts w:ascii="Times New Roman" w:hAnsi="Times New Roman" w:cs="Times New Roman"/>
                <w:b/>
                <w:bCs/>
              </w:rPr>
            </w:pPr>
            <w:r w:rsidRPr="0050707E">
              <w:rPr>
                <w:rFonts w:ascii="Times New Roman" w:hAnsi="Times New Roman" w:cs="Times New Roman"/>
                <w:b/>
                <w:bCs/>
              </w:rPr>
              <w:lastRenderedPageBreak/>
              <w:t xml:space="preserve">3. </w:t>
            </w:r>
          </w:p>
        </w:tc>
        <w:tc>
          <w:tcPr>
            <w:tcW w:w="4962" w:type="dxa"/>
          </w:tcPr>
          <w:p w14:paraId="6CADF6AE" w14:textId="5A61B4BE" w:rsidR="00CD3D83" w:rsidRPr="00C92CDE" w:rsidRDefault="00CD3D83" w:rsidP="0042219A">
            <w:pPr>
              <w:tabs>
                <w:tab w:val="left" w:pos="6984"/>
              </w:tabs>
              <w:spacing w:before="120"/>
              <w:rPr>
                <w:rFonts w:ascii="Times New Roman" w:hAnsi="Times New Roman" w:cs="Times New Roman"/>
                <w:b/>
              </w:rPr>
            </w:pPr>
            <w:r w:rsidRPr="00C92CDE">
              <w:rPr>
                <w:rFonts w:ascii="Times New Roman" w:hAnsi="Times New Roman" w:cs="Times New Roman"/>
                <w:b/>
              </w:rPr>
              <w:t>Multifunction device laser c</w:t>
            </w:r>
            <w:r w:rsidR="00C92CDE">
              <w:rPr>
                <w:rFonts w:ascii="Times New Roman" w:hAnsi="Times New Roman" w:cs="Times New Roman"/>
                <w:b/>
              </w:rPr>
              <w:t>olor printer/scanner/copier/fax,</w:t>
            </w:r>
            <w:r w:rsidRPr="00C92CDE">
              <w:rPr>
                <w:rFonts w:ascii="Times New Roman" w:hAnsi="Times New Roman" w:cs="Times New Roman"/>
                <w:b/>
              </w:rPr>
              <w:t xml:space="preserve"> 1 piece</w:t>
            </w:r>
          </w:p>
          <w:p w14:paraId="6EC62724" w14:textId="77777777" w:rsidR="00C92CDE" w:rsidRDefault="00C92CDE" w:rsidP="0042219A">
            <w:pPr>
              <w:tabs>
                <w:tab w:val="left" w:pos="6984"/>
              </w:tabs>
              <w:rPr>
                <w:rFonts w:ascii="Times New Roman" w:hAnsi="Times New Roman" w:cs="Times New Roman"/>
                <w:b/>
                <w:bCs/>
              </w:rPr>
            </w:pPr>
          </w:p>
          <w:p w14:paraId="5D0FF8EF" w14:textId="5D10F019"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Functions:</w:t>
            </w:r>
            <w:r w:rsidRPr="00C92CDE">
              <w:rPr>
                <w:rFonts w:ascii="Times New Roman" w:hAnsi="Times New Roman" w:cs="Times New Roman"/>
              </w:rPr>
              <w:t xml:space="preserve"> Print, copy, scan, fax</w:t>
            </w:r>
            <w:r w:rsidR="00C92CDE">
              <w:rPr>
                <w:rFonts w:ascii="Times New Roman" w:hAnsi="Times New Roman" w:cs="Times New Roman"/>
              </w:rPr>
              <w:t>;</w:t>
            </w:r>
          </w:p>
          <w:p w14:paraId="4EEE4AC9" w14:textId="6DD7E6E4"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Work memory:</w:t>
            </w:r>
            <w:r w:rsidRPr="00C92CDE">
              <w:rPr>
                <w:rFonts w:ascii="Times New Roman" w:hAnsi="Times New Roman" w:cs="Times New Roman"/>
              </w:rPr>
              <w:t xml:space="preserve"> Min 256MB</w:t>
            </w:r>
            <w:r w:rsidR="00C92CDE">
              <w:rPr>
                <w:rFonts w:ascii="Times New Roman" w:hAnsi="Times New Roman" w:cs="Times New Roman"/>
              </w:rPr>
              <w:t>;</w:t>
            </w:r>
          </w:p>
          <w:p w14:paraId="2D25243A" w14:textId="0EC1A3AE"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Connectivity: </w:t>
            </w:r>
            <w:r w:rsidRPr="00C92CDE">
              <w:rPr>
                <w:rFonts w:ascii="Times New Roman" w:hAnsi="Times New Roman" w:cs="Times New Roman"/>
              </w:rPr>
              <w:t>1 Hi-Speed USB 2.0; 1 Host USB; 1 Gigabit 10/100/1000T Ethernet; 2 RJ-11</w:t>
            </w:r>
            <w:r w:rsidR="00C92CDE">
              <w:rPr>
                <w:rFonts w:ascii="Times New Roman" w:hAnsi="Times New Roman" w:cs="Times New Roman"/>
              </w:rPr>
              <w:t>;</w:t>
            </w:r>
          </w:p>
          <w:p w14:paraId="5EFF28D3" w14:textId="77777777"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Paper trays:</w:t>
            </w:r>
            <w:r w:rsidRPr="00C92CDE">
              <w:rPr>
                <w:rFonts w:ascii="Times New Roman" w:hAnsi="Times New Roman" w:cs="Times New Roman"/>
              </w:rPr>
              <w:t xml:space="preserve"> Minimum 2</w:t>
            </w:r>
          </w:p>
          <w:p w14:paraId="1C1AD24B" w14:textId="35B0FE70"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Black print speed:</w:t>
            </w:r>
            <w:r w:rsidRPr="00C92CDE">
              <w:rPr>
                <w:rFonts w:ascii="Times New Roman" w:hAnsi="Times New Roman" w:cs="Times New Roman"/>
              </w:rPr>
              <w:t xml:space="preserve"> Min 31 pages per minute</w:t>
            </w:r>
            <w:r w:rsidR="00C92CDE">
              <w:rPr>
                <w:rFonts w:ascii="Times New Roman" w:hAnsi="Times New Roman" w:cs="Times New Roman"/>
              </w:rPr>
              <w:t>;</w:t>
            </w:r>
          </w:p>
          <w:p w14:paraId="4D740629" w14:textId="621DD950"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Colour print speed:</w:t>
            </w:r>
            <w:r w:rsidRPr="00C92CDE">
              <w:rPr>
                <w:rFonts w:ascii="Times New Roman" w:hAnsi="Times New Roman" w:cs="Times New Roman"/>
              </w:rPr>
              <w:t xml:space="preserve"> Min 31 pages per minute</w:t>
            </w:r>
            <w:r w:rsidR="00C92CDE">
              <w:rPr>
                <w:rFonts w:ascii="Times New Roman" w:hAnsi="Times New Roman" w:cs="Times New Roman"/>
              </w:rPr>
              <w:t>;</w:t>
            </w:r>
          </w:p>
          <w:p w14:paraId="5063E687" w14:textId="2E26CEF8"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Two-sided print:</w:t>
            </w:r>
            <w:r w:rsidRPr="00C92CDE">
              <w:rPr>
                <w:rFonts w:ascii="Times New Roman" w:hAnsi="Times New Roman" w:cs="Times New Roman"/>
              </w:rPr>
              <w:t xml:space="preserve"> Automatic</w:t>
            </w:r>
            <w:r w:rsidR="00C92CDE">
              <w:rPr>
                <w:rFonts w:ascii="Times New Roman" w:hAnsi="Times New Roman" w:cs="Times New Roman"/>
              </w:rPr>
              <w:t>;</w:t>
            </w:r>
          </w:p>
          <w:p w14:paraId="2E4544D2" w14:textId="21DED211"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First page print:</w:t>
            </w:r>
            <w:r w:rsidRPr="00C92CDE">
              <w:rPr>
                <w:rFonts w:ascii="Times New Roman" w:hAnsi="Times New Roman" w:cs="Times New Roman"/>
              </w:rPr>
              <w:t xml:space="preserve"> Max 11 seconds</w:t>
            </w:r>
            <w:r w:rsidR="00C92CDE">
              <w:rPr>
                <w:rFonts w:ascii="Times New Roman" w:hAnsi="Times New Roman" w:cs="Times New Roman"/>
              </w:rPr>
              <w:t>;</w:t>
            </w:r>
            <w:r w:rsidRPr="00C92CDE">
              <w:rPr>
                <w:rFonts w:ascii="Times New Roman" w:hAnsi="Times New Roman" w:cs="Times New Roman"/>
              </w:rPr>
              <w:t xml:space="preserve"> </w:t>
            </w:r>
          </w:p>
          <w:p w14:paraId="5ABDBE8D" w14:textId="7C2DA512"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Recommended monthly page volume: </w:t>
            </w:r>
            <w:r w:rsidRPr="00C92CDE">
              <w:rPr>
                <w:rFonts w:ascii="Times New Roman" w:hAnsi="Times New Roman" w:cs="Times New Roman"/>
              </w:rPr>
              <w:t xml:space="preserve"> </w:t>
            </w:r>
            <w:r w:rsidRPr="00C92CDE">
              <w:rPr>
                <w:rFonts w:ascii="Times New Roman" w:hAnsi="Times New Roman" w:cs="Times New Roman"/>
              </w:rPr>
              <w:lastRenderedPageBreak/>
              <w:t>up to 75.000 pages</w:t>
            </w:r>
            <w:r w:rsidR="00C92CDE">
              <w:rPr>
                <w:rFonts w:ascii="Times New Roman" w:hAnsi="Times New Roman" w:cs="Times New Roman"/>
              </w:rPr>
              <w:t>;</w:t>
            </w:r>
          </w:p>
          <w:p w14:paraId="44E15EDD" w14:textId="7E22AE01"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Print technology: </w:t>
            </w:r>
            <w:r w:rsidRPr="00C92CDE">
              <w:rPr>
                <w:rFonts w:ascii="Times New Roman" w:hAnsi="Times New Roman" w:cs="Times New Roman"/>
              </w:rPr>
              <w:t>Laser</w:t>
            </w:r>
            <w:r w:rsidR="00C92CDE">
              <w:rPr>
                <w:rFonts w:ascii="Times New Roman" w:hAnsi="Times New Roman" w:cs="Times New Roman"/>
              </w:rPr>
              <w:t>;</w:t>
            </w:r>
          </w:p>
          <w:p w14:paraId="657E9D94" w14:textId="137A4FFB"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Black print resolution: </w:t>
            </w:r>
            <w:r w:rsidRPr="00C92CDE">
              <w:rPr>
                <w:rFonts w:ascii="Times New Roman" w:hAnsi="Times New Roman" w:cs="Times New Roman"/>
              </w:rPr>
              <w:t>Min. 600 x 600 dpi</w:t>
            </w:r>
            <w:r w:rsidR="00C92CDE">
              <w:rPr>
                <w:rFonts w:ascii="Times New Roman" w:hAnsi="Times New Roman" w:cs="Times New Roman"/>
              </w:rPr>
              <w:t>;</w:t>
            </w:r>
          </w:p>
          <w:p w14:paraId="6F774AF7" w14:textId="565B0E26"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Color print resolution: </w:t>
            </w:r>
            <w:r w:rsidRPr="00C92CDE">
              <w:rPr>
                <w:rFonts w:ascii="Times New Roman" w:hAnsi="Times New Roman" w:cs="Times New Roman"/>
              </w:rPr>
              <w:t>Min. 600 x 600 dpi</w:t>
            </w:r>
            <w:r w:rsidR="00C92CDE">
              <w:rPr>
                <w:rFonts w:ascii="Times New Roman" w:hAnsi="Times New Roman" w:cs="Times New Roman"/>
              </w:rPr>
              <w:t>;</w:t>
            </w:r>
          </w:p>
          <w:p w14:paraId="4F82D91A" w14:textId="7E3AA9F5" w:rsidR="00CD3D83" w:rsidRPr="00C92CDE" w:rsidRDefault="00CD3D83"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Cart</w:t>
            </w:r>
            <w:r w:rsidR="0004074D" w:rsidRPr="00C92CDE">
              <w:rPr>
                <w:rFonts w:ascii="Times New Roman" w:hAnsi="Times New Roman" w:cs="Times New Roman"/>
                <w:b/>
                <w:bCs/>
              </w:rPr>
              <w:t xml:space="preserve">ridges: </w:t>
            </w:r>
            <w:r w:rsidR="0004074D" w:rsidRPr="00C92CDE">
              <w:rPr>
                <w:rFonts w:ascii="Times New Roman" w:hAnsi="Times New Roman" w:cs="Times New Roman"/>
              </w:rPr>
              <w:t>4 (1 each black, cyan, magenta, yellow)</w:t>
            </w:r>
            <w:r w:rsidR="00C92CDE">
              <w:rPr>
                <w:rFonts w:ascii="Times New Roman" w:hAnsi="Times New Roman" w:cs="Times New Roman"/>
              </w:rPr>
              <w:t>;</w:t>
            </w:r>
          </w:p>
          <w:p w14:paraId="3965FF91" w14:textId="2B971A42"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Screen:</w:t>
            </w:r>
            <w:r w:rsidRPr="00C92CDE">
              <w:rPr>
                <w:rFonts w:ascii="Times New Roman" w:hAnsi="Times New Roman" w:cs="Times New Roman"/>
              </w:rPr>
              <w:t xml:space="preserve"> Min. 3.5" (8.89 cm) touchscreen, LCD (color graphics)</w:t>
            </w:r>
            <w:r w:rsidR="00C92CDE">
              <w:rPr>
                <w:rFonts w:ascii="Times New Roman" w:hAnsi="Times New Roman" w:cs="Times New Roman"/>
              </w:rPr>
              <w:t>;</w:t>
            </w:r>
          </w:p>
          <w:p w14:paraId="30C443DF" w14:textId="5ED7325D"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Scanner type: </w:t>
            </w:r>
            <w:r w:rsidRPr="00C92CDE">
              <w:rPr>
                <w:rFonts w:ascii="Times New Roman" w:hAnsi="Times New Roman" w:cs="Times New Roman"/>
              </w:rPr>
              <w:t>ADF – flat automatic document feeder</w:t>
            </w:r>
            <w:r w:rsidR="00C92CDE">
              <w:rPr>
                <w:rFonts w:ascii="Times New Roman" w:hAnsi="Times New Roman" w:cs="Times New Roman"/>
              </w:rPr>
              <w:t>;</w:t>
            </w:r>
          </w:p>
          <w:p w14:paraId="5CD7803A" w14:textId="00B3F234"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Scan resolution</w:t>
            </w:r>
            <w:r w:rsidRPr="00C92CDE">
              <w:rPr>
                <w:rFonts w:ascii="Times New Roman" w:hAnsi="Times New Roman" w:cs="Times New Roman"/>
              </w:rPr>
              <w:t>: Min. 600 dpi</w:t>
            </w:r>
            <w:r w:rsidR="00C92CDE">
              <w:rPr>
                <w:rFonts w:ascii="Times New Roman" w:hAnsi="Times New Roman" w:cs="Times New Roman"/>
              </w:rPr>
              <w:t>;</w:t>
            </w:r>
          </w:p>
          <w:p w14:paraId="47F01938" w14:textId="125F7542"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Two-sided scan:</w:t>
            </w:r>
            <w:r w:rsidRPr="00C92CDE">
              <w:rPr>
                <w:rFonts w:ascii="Times New Roman" w:hAnsi="Times New Roman" w:cs="Times New Roman"/>
              </w:rPr>
              <w:t xml:space="preserve"> Yes, automatic</w:t>
            </w:r>
            <w:r w:rsidR="00C92CDE">
              <w:rPr>
                <w:rFonts w:ascii="Times New Roman" w:hAnsi="Times New Roman" w:cs="Times New Roman"/>
              </w:rPr>
              <w:t>;</w:t>
            </w:r>
          </w:p>
          <w:p w14:paraId="751167B6" w14:textId="73221993"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Scan transfer</w:t>
            </w:r>
            <w:r w:rsidRPr="00C92CDE">
              <w:rPr>
                <w:rFonts w:ascii="Times New Roman" w:hAnsi="Times New Roman" w:cs="Times New Roman"/>
              </w:rPr>
              <w:t>: Scan to e-mail, send to FTP, send SMB, local adress-book, SMTP through SSL/TLS</w:t>
            </w:r>
            <w:r w:rsidR="00C92CDE">
              <w:rPr>
                <w:rFonts w:ascii="Times New Roman" w:hAnsi="Times New Roman" w:cs="Times New Roman"/>
              </w:rPr>
              <w:t>;</w:t>
            </w:r>
          </w:p>
          <w:p w14:paraId="23D8F0E4" w14:textId="7E3C155F"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Supported formats</w:t>
            </w:r>
            <w:r w:rsidRPr="00C92CDE">
              <w:rPr>
                <w:rFonts w:ascii="Times New Roman" w:hAnsi="Times New Roman" w:cs="Times New Roman"/>
              </w:rPr>
              <w:t>: PDF, JPEG, TIFF</w:t>
            </w:r>
            <w:r w:rsidR="00C92CDE">
              <w:rPr>
                <w:rFonts w:ascii="Times New Roman" w:hAnsi="Times New Roman" w:cs="Times New Roman"/>
              </w:rPr>
              <w:t>;</w:t>
            </w:r>
          </w:p>
          <w:p w14:paraId="099E9772" w14:textId="03C7BBA4"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Copy: </w:t>
            </w:r>
            <w:r w:rsidRPr="00C92CDE">
              <w:rPr>
                <w:rFonts w:ascii="Times New Roman" w:hAnsi="Times New Roman" w:cs="Times New Roman"/>
              </w:rPr>
              <w:t>Copy speed – minimum 25 copies in a minute; Copy resolution (black text) – min 600x600 dpi</w:t>
            </w:r>
          </w:p>
          <w:p w14:paraId="3465ED5F" w14:textId="2766D41C" w:rsidR="00CD3D83" w:rsidRPr="00C92CDE" w:rsidRDefault="0004074D" w:rsidP="0042219A">
            <w:pPr>
              <w:pStyle w:val="ListParagraph"/>
              <w:tabs>
                <w:tab w:val="left" w:pos="6984"/>
              </w:tabs>
              <w:spacing w:before="120"/>
              <w:rPr>
                <w:rFonts w:ascii="Times New Roman" w:hAnsi="Times New Roman" w:cs="Times New Roman"/>
              </w:rPr>
            </w:pPr>
            <w:r w:rsidRPr="00C92CDE">
              <w:rPr>
                <w:rFonts w:ascii="Times New Roman" w:hAnsi="Times New Roman" w:cs="Times New Roman"/>
              </w:rPr>
              <w:t>Copy settings Reduce / Enlarge: 25-400%</w:t>
            </w:r>
            <w:r w:rsidR="00C92CDE">
              <w:rPr>
                <w:rFonts w:ascii="Times New Roman" w:hAnsi="Times New Roman" w:cs="Times New Roman"/>
              </w:rPr>
              <w:t xml:space="preserve">, </w:t>
            </w:r>
            <w:r w:rsidRPr="00C92CDE">
              <w:rPr>
                <w:rFonts w:ascii="Times New Roman" w:hAnsi="Times New Roman" w:cs="Times New Roman"/>
              </w:rPr>
              <w:t>Maximum number of copies: up to 999 copies</w:t>
            </w:r>
            <w:r w:rsidR="00C92CDE" w:rsidRPr="00C92CDE">
              <w:rPr>
                <w:rFonts w:ascii="Times New Roman" w:hAnsi="Times New Roman" w:cs="Times New Roman"/>
              </w:rPr>
              <w:t>;</w:t>
            </w:r>
          </w:p>
          <w:p w14:paraId="106433E0" w14:textId="2B5FB4E8" w:rsidR="0004074D" w:rsidRPr="00C92CDE" w:rsidRDefault="0004074D" w:rsidP="0042219A">
            <w:pPr>
              <w:pStyle w:val="ListParagraph"/>
              <w:numPr>
                <w:ilvl w:val="0"/>
                <w:numId w:val="12"/>
              </w:numPr>
              <w:tabs>
                <w:tab w:val="left" w:pos="6984"/>
              </w:tabs>
              <w:spacing w:before="120"/>
              <w:rPr>
                <w:rFonts w:ascii="Times New Roman" w:hAnsi="Times New Roman" w:cs="Times New Roman"/>
              </w:rPr>
            </w:pPr>
            <w:r w:rsidRPr="00C92CDE">
              <w:rPr>
                <w:rFonts w:ascii="Times New Roman" w:hAnsi="Times New Roman" w:cs="Times New Roman"/>
                <w:b/>
                <w:bCs/>
              </w:rPr>
              <w:t xml:space="preserve">Warranty: </w:t>
            </w:r>
            <w:r w:rsidRPr="00C92CDE">
              <w:rPr>
                <w:rFonts w:ascii="Times New Roman" w:hAnsi="Times New Roman" w:cs="Times New Roman"/>
              </w:rPr>
              <w:t>minimum 1 year</w:t>
            </w:r>
          </w:p>
        </w:tc>
        <w:tc>
          <w:tcPr>
            <w:tcW w:w="2958" w:type="dxa"/>
          </w:tcPr>
          <w:p w14:paraId="6F26DD28" w14:textId="77777777" w:rsidR="00CD3D83" w:rsidRPr="0050707E" w:rsidRDefault="00CD3D83" w:rsidP="00000AB6">
            <w:pPr>
              <w:tabs>
                <w:tab w:val="left" w:pos="6984"/>
              </w:tabs>
              <w:rPr>
                <w:rFonts w:ascii="Times New Roman" w:hAnsi="Times New Roman" w:cs="Times New Roman"/>
              </w:rPr>
            </w:pPr>
          </w:p>
        </w:tc>
        <w:tc>
          <w:tcPr>
            <w:tcW w:w="2647" w:type="dxa"/>
          </w:tcPr>
          <w:p w14:paraId="40FF3DFE" w14:textId="77777777" w:rsidR="00CD3D83" w:rsidRPr="0050707E" w:rsidRDefault="00CD3D83" w:rsidP="00000AB6">
            <w:pPr>
              <w:tabs>
                <w:tab w:val="left" w:pos="6984"/>
              </w:tabs>
              <w:rPr>
                <w:rFonts w:ascii="Times New Roman" w:hAnsi="Times New Roman" w:cs="Times New Roman"/>
              </w:rPr>
            </w:pPr>
          </w:p>
        </w:tc>
        <w:tc>
          <w:tcPr>
            <w:tcW w:w="2393" w:type="dxa"/>
          </w:tcPr>
          <w:p w14:paraId="1AFA19DC" w14:textId="77777777" w:rsidR="00CD3D83" w:rsidRPr="0050707E" w:rsidRDefault="00CD3D83" w:rsidP="00000AB6">
            <w:pPr>
              <w:tabs>
                <w:tab w:val="left" w:pos="6984"/>
              </w:tabs>
              <w:rPr>
                <w:rFonts w:ascii="Times New Roman" w:hAnsi="Times New Roman" w:cs="Times New Roman"/>
              </w:rPr>
            </w:pPr>
          </w:p>
        </w:tc>
      </w:tr>
    </w:tbl>
    <w:p w14:paraId="2CDFE71F" w14:textId="77777777" w:rsidR="00CD3D83" w:rsidRPr="005450A1" w:rsidRDefault="00CD3D83" w:rsidP="00FE3E82">
      <w:pPr>
        <w:tabs>
          <w:tab w:val="left" w:pos="6984"/>
        </w:tabs>
      </w:pPr>
    </w:p>
    <w:sectPr w:rsidR="00CD3D83" w:rsidRPr="005450A1" w:rsidSect="005450A1">
      <w:headerReference w:type="even" r:id="rId10"/>
      <w:headerReference w:type="default" r:id="rId11"/>
      <w:footerReference w:type="even" r:id="rId12"/>
      <w:footerReference w:type="default" r:id="rId13"/>
      <w:headerReference w:type="first" r:id="rId14"/>
      <w:footerReference w:type="first" r:id="rId15"/>
      <w:pgSz w:w="16840" w:h="11900" w:orient="landscape"/>
      <w:pgMar w:top="1134" w:right="181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99A65" w14:textId="77777777" w:rsidR="00555E80" w:rsidRDefault="00555E80" w:rsidP="005766AE">
      <w:r>
        <w:separator/>
      </w:r>
    </w:p>
  </w:endnote>
  <w:endnote w:type="continuationSeparator" w:id="0">
    <w:p w14:paraId="5825CA3E" w14:textId="77777777" w:rsidR="00555E80" w:rsidRDefault="00555E80"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D1545" w14:textId="77777777" w:rsidR="00DF2B6B" w:rsidRDefault="00DF2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82F3A" w14:textId="36C3D05C" w:rsidR="0050707E" w:rsidRPr="0050707E" w:rsidRDefault="0050707E" w:rsidP="0050707E">
    <w:pPr>
      <w:pStyle w:val="Footer"/>
      <w:tabs>
        <w:tab w:val="right" w:pos="14317"/>
      </w:tabs>
      <w:rPr>
        <w:rFonts w:ascii="Times New Roman" w:eastAsia="Times New Roman" w:hAnsi="Times New Roman" w:cs="Times New Roman"/>
        <w:snapToGrid w:val="0"/>
        <w:sz w:val="20"/>
        <w:szCs w:val="20"/>
        <w:lang w:val="en-GB"/>
      </w:rPr>
    </w:pPr>
    <w:r w:rsidRPr="0050707E">
      <w:rPr>
        <w:sz w:val="20"/>
        <w:szCs w:val="20"/>
      </w:rPr>
      <w:t xml:space="preserve">                   </w:t>
    </w:r>
    <w:r w:rsidRPr="0050707E">
      <w:rPr>
        <w:rFonts w:ascii="Times New Roman" w:eastAsia="Times New Roman" w:hAnsi="Times New Roman" w:cs="Times New Roman"/>
        <w:b/>
        <w:snapToGrid w:val="0"/>
        <w:sz w:val="20"/>
        <w:szCs w:val="20"/>
        <w:lang w:val="en-GB"/>
      </w:rPr>
      <w:t xml:space="preserve"> </w:t>
    </w:r>
    <w:r>
      <w:rPr>
        <w:rFonts w:ascii="Times New Roman" w:eastAsia="Times New Roman" w:hAnsi="Times New Roman" w:cs="Times New Roman"/>
        <w:b/>
        <w:snapToGrid w:val="0"/>
        <w:sz w:val="20"/>
        <w:szCs w:val="20"/>
        <w:lang w:val="en-GB"/>
      </w:rPr>
      <w:t xml:space="preserve">     </w:t>
    </w:r>
    <w:r w:rsidR="00C6105E">
      <w:rPr>
        <w:rFonts w:ascii="Times New Roman" w:eastAsia="Times New Roman" w:hAnsi="Times New Roman" w:cs="Times New Roman"/>
        <w:b/>
        <w:snapToGrid w:val="0"/>
        <w:sz w:val="20"/>
        <w:szCs w:val="20"/>
        <w:lang w:val="en-GB"/>
      </w:rPr>
      <w:t>August</w:t>
    </w:r>
    <w:r w:rsidRPr="0050707E">
      <w:rPr>
        <w:rFonts w:ascii="Times New Roman" w:eastAsia="Times New Roman" w:hAnsi="Times New Roman" w:cs="Times New Roman"/>
        <w:b/>
        <w:snapToGrid w:val="0"/>
        <w:sz w:val="20"/>
        <w:szCs w:val="20"/>
        <w:lang w:val="en-GB"/>
      </w:rPr>
      <w:t xml:space="preserve"> 20</w:t>
    </w:r>
    <w:r w:rsidR="00C6105E">
      <w:rPr>
        <w:rFonts w:ascii="Times New Roman" w:eastAsia="Times New Roman" w:hAnsi="Times New Roman" w:cs="Times New Roman"/>
        <w:b/>
        <w:snapToGrid w:val="0"/>
        <w:sz w:val="20"/>
        <w:szCs w:val="20"/>
        <w:lang w:val="en-GB"/>
      </w:rPr>
      <w:t>20</w:t>
    </w:r>
    <w:r w:rsidRPr="0050707E">
      <w:rPr>
        <w:rFonts w:ascii="Times New Roman" w:eastAsia="Times New Roman" w:hAnsi="Times New Roman" w:cs="Times New Roman"/>
        <w:snapToGrid w:val="0"/>
        <w:sz w:val="20"/>
        <w:szCs w:val="20"/>
        <w:lang w:val="en-GB"/>
      </w:rPr>
      <w:tab/>
      <w:t xml:space="preserve">                                  </w:t>
    </w:r>
    <w:r>
      <w:rPr>
        <w:rFonts w:ascii="Times New Roman" w:eastAsia="Times New Roman" w:hAnsi="Times New Roman" w:cs="Times New Roman"/>
        <w:snapToGrid w:val="0"/>
        <w:sz w:val="20"/>
        <w:szCs w:val="20"/>
        <w:lang w:val="en-GB"/>
      </w:rPr>
      <w:t xml:space="preserve">                                                                                                                                                                               </w:t>
    </w:r>
    <w:r w:rsidR="00DF2B6B">
      <w:rPr>
        <w:rFonts w:ascii="Times New Roman" w:eastAsia="Times New Roman" w:hAnsi="Times New Roman" w:cs="Times New Roman"/>
        <w:snapToGrid w:val="0"/>
        <w:sz w:val="20"/>
        <w:szCs w:val="20"/>
        <w:lang w:val="en-GB"/>
      </w:rPr>
      <w:t xml:space="preserve">   </w:t>
    </w:r>
    <w:bookmarkStart w:id="0" w:name="_GoBack"/>
    <w:bookmarkEnd w:id="0"/>
    <w:r>
      <w:rPr>
        <w:rFonts w:ascii="Times New Roman" w:eastAsia="Times New Roman" w:hAnsi="Times New Roman" w:cs="Times New Roman"/>
        <w:snapToGrid w:val="0"/>
        <w:sz w:val="20"/>
        <w:szCs w:val="20"/>
        <w:lang w:val="en-GB"/>
      </w:rPr>
      <w:t xml:space="preserve">  </w:t>
    </w:r>
    <w:r w:rsidRPr="0050707E">
      <w:rPr>
        <w:rFonts w:ascii="Times New Roman" w:eastAsia="Times New Roman" w:hAnsi="Times New Roman" w:cs="Times New Roman"/>
        <w:snapToGrid w:val="0"/>
        <w:sz w:val="20"/>
        <w:szCs w:val="20"/>
        <w:lang w:val="en-GB"/>
      </w:rPr>
      <w:t xml:space="preserve">Page </w:t>
    </w:r>
    <w:r w:rsidRPr="0050707E">
      <w:rPr>
        <w:rFonts w:ascii="Times New Roman" w:eastAsia="Times New Roman" w:hAnsi="Times New Roman" w:cs="Times New Roman"/>
        <w:snapToGrid w:val="0"/>
        <w:sz w:val="20"/>
        <w:szCs w:val="20"/>
        <w:lang w:val="sv-SE"/>
      </w:rPr>
      <w:fldChar w:fldCharType="begin"/>
    </w:r>
    <w:r w:rsidRPr="0050707E">
      <w:rPr>
        <w:rFonts w:ascii="Times New Roman" w:eastAsia="Times New Roman" w:hAnsi="Times New Roman" w:cs="Times New Roman"/>
        <w:snapToGrid w:val="0"/>
        <w:sz w:val="20"/>
        <w:szCs w:val="20"/>
        <w:lang w:val="en-GB"/>
      </w:rPr>
      <w:instrText xml:space="preserve"> PAGE </w:instrText>
    </w:r>
    <w:r w:rsidRPr="0050707E">
      <w:rPr>
        <w:rFonts w:ascii="Times New Roman" w:eastAsia="Times New Roman" w:hAnsi="Times New Roman" w:cs="Times New Roman"/>
        <w:snapToGrid w:val="0"/>
        <w:sz w:val="20"/>
        <w:szCs w:val="20"/>
        <w:lang w:val="sv-SE"/>
      </w:rPr>
      <w:fldChar w:fldCharType="separate"/>
    </w:r>
    <w:r w:rsidR="00DF2B6B">
      <w:rPr>
        <w:rFonts w:ascii="Times New Roman" w:eastAsia="Times New Roman" w:hAnsi="Times New Roman" w:cs="Times New Roman"/>
        <w:noProof/>
        <w:snapToGrid w:val="0"/>
        <w:sz w:val="20"/>
        <w:szCs w:val="20"/>
        <w:lang w:val="en-GB"/>
      </w:rPr>
      <w:t>1</w:t>
    </w:r>
    <w:r w:rsidRPr="0050707E">
      <w:rPr>
        <w:rFonts w:ascii="Times New Roman" w:eastAsia="Times New Roman" w:hAnsi="Times New Roman" w:cs="Times New Roman"/>
        <w:snapToGrid w:val="0"/>
        <w:sz w:val="20"/>
        <w:szCs w:val="20"/>
        <w:lang w:val="sv-SE"/>
      </w:rPr>
      <w:fldChar w:fldCharType="end"/>
    </w:r>
    <w:r w:rsidRPr="0050707E">
      <w:rPr>
        <w:rFonts w:ascii="Times New Roman" w:eastAsia="Times New Roman" w:hAnsi="Times New Roman" w:cs="Times New Roman"/>
        <w:snapToGrid w:val="0"/>
        <w:sz w:val="20"/>
        <w:szCs w:val="20"/>
        <w:lang w:val="en-GB"/>
      </w:rPr>
      <w:t xml:space="preserve"> </w:t>
    </w:r>
    <w:proofErr w:type="gramStart"/>
    <w:r w:rsidRPr="0050707E">
      <w:rPr>
        <w:rFonts w:ascii="Times New Roman" w:eastAsia="Times New Roman" w:hAnsi="Times New Roman" w:cs="Times New Roman"/>
        <w:snapToGrid w:val="0"/>
        <w:sz w:val="20"/>
        <w:szCs w:val="20"/>
        <w:lang w:val="en-GB"/>
      </w:rPr>
      <w:t>of</w:t>
    </w:r>
    <w:r>
      <w:rPr>
        <w:rFonts w:ascii="Times New Roman" w:eastAsia="Times New Roman" w:hAnsi="Times New Roman" w:cs="Times New Roman"/>
        <w:snapToGrid w:val="0"/>
        <w:sz w:val="20"/>
        <w:szCs w:val="20"/>
        <w:lang w:val="en-GB"/>
      </w:rPr>
      <w:t xml:space="preserve"> </w:t>
    </w:r>
    <w:r w:rsidRPr="0050707E">
      <w:rPr>
        <w:rFonts w:ascii="Times New Roman" w:eastAsia="Times New Roman" w:hAnsi="Times New Roman" w:cs="Times New Roman"/>
        <w:snapToGrid w:val="0"/>
        <w:sz w:val="20"/>
        <w:szCs w:val="20"/>
        <w:lang w:val="en-GB"/>
      </w:rPr>
      <w:t xml:space="preserve"> </w:t>
    </w:r>
    <w:proofErr w:type="gramEnd"/>
    <w:r w:rsidRPr="0050707E">
      <w:rPr>
        <w:rFonts w:ascii="Times New Roman" w:eastAsia="Times New Roman" w:hAnsi="Times New Roman" w:cs="Times New Roman"/>
        <w:snapToGrid w:val="0"/>
        <w:sz w:val="20"/>
        <w:szCs w:val="20"/>
        <w:lang w:val="sv-SE"/>
      </w:rPr>
      <w:fldChar w:fldCharType="begin"/>
    </w:r>
    <w:r w:rsidRPr="0050707E">
      <w:rPr>
        <w:rFonts w:ascii="Times New Roman" w:eastAsia="Times New Roman" w:hAnsi="Times New Roman" w:cs="Times New Roman"/>
        <w:snapToGrid w:val="0"/>
        <w:sz w:val="20"/>
        <w:szCs w:val="20"/>
        <w:lang w:val="en-GB"/>
      </w:rPr>
      <w:instrText xml:space="preserve"> NUMPAGES </w:instrText>
    </w:r>
    <w:r w:rsidRPr="0050707E">
      <w:rPr>
        <w:rFonts w:ascii="Times New Roman" w:eastAsia="Times New Roman" w:hAnsi="Times New Roman" w:cs="Times New Roman"/>
        <w:snapToGrid w:val="0"/>
        <w:sz w:val="20"/>
        <w:szCs w:val="20"/>
        <w:lang w:val="sv-SE"/>
      </w:rPr>
      <w:fldChar w:fldCharType="separate"/>
    </w:r>
    <w:r w:rsidR="00DF2B6B">
      <w:rPr>
        <w:rFonts w:ascii="Times New Roman" w:eastAsia="Times New Roman" w:hAnsi="Times New Roman" w:cs="Times New Roman"/>
        <w:noProof/>
        <w:snapToGrid w:val="0"/>
        <w:sz w:val="20"/>
        <w:szCs w:val="20"/>
        <w:lang w:val="en-GB"/>
      </w:rPr>
      <w:t>6</w:t>
    </w:r>
    <w:r w:rsidRPr="0050707E">
      <w:rPr>
        <w:rFonts w:ascii="Times New Roman" w:eastAsia="Times New Roman" w:hAnsi="Times New Roman" w:cs="Times New Roman"/>
        <w:snapToGrid w:val="0"/>
        <w:sz w:val="20"/>
        <w:szCs w:val="20"/>
        <w:lang w:val="sv-SE"/>
      </w:rPr>
      <w:fldChar w:fldCharType="end"/>
    </w:r>
  </w:p>
  <w:p w14:paraId="1D48B883" w14:textId="72C5BB19" w:rsidR="0050707E" w:rsidRPr="0050707E" w:rsidRDefault="0050707E" w:rsidP="0050707E">
    <w:pPr>
      <w:tabs>
        <w:tab w:val="right" w:pos="14317"/>
      </w:tabs>
      <w:rPr>
        <w:rFonts w:ascii="Times New Roman" w:eastAsia="Times New Roman" w:hAnsi="Times New Roman" w:cs="Times New Roman"/>
        <w:snapToGrid w:val="0"/>
        <w:sz w:val="20"/>
        <w:szCs w:val="20"/>
        <w:lang w:val="sv-SE"/>
      </w:rPr>
    </w:pPr>
    <w:r>
      <w:rPr>
        <w:rFonts w:ascii="Times New Roman" w:eastAsia="Times New Roman" w:hAnsi="Times New Roman" w:cs="Times New Roman"/>
        <w:snapToGrid w:val="0"/>
        <w:sz w:val="20"/>
        <w:szCs w:val="20"/>
        <w:lang w:val="sv-SE"/>
      </w:rPr>
      <w:t xml:space="preserve">                       </w:t>
    </w:r>
    <w:r w:rsidRPr="0050707E">
      <w:rPr>
        <w:rFonts w:ascii="Times New Roman" w:eastAsia="Times New Roman" w:hAnsi="Times New Roman" w:cs="Times New Roman"/>
        <w:snapToGrid w:val="0"/>
        <w:sz w:val="20"/>
        <w:szCs w:val="20"/>
        <w:lang w:val="sv-SE"/>
      </w:rPr>
      <w:fldChar w:fldCharType="begin"/>
    </w:r>
    <w:r w:rsidRPr="0050707E">
      <w:rPr>
        <w:rFonts w:ascii="Times New Roman" w:eastAsia="Times New Roman" w:hAnsi="Times New Roman" w:cs="Times New Roman"/>
        <w:snapToGrid w:val="0"/>
        <w:sz w:val="20"/>
        <w:szCs w:val="20"/>
        <w:lang w:val="en-GB"/>
      </w:rPr>
      <w:instrText xml:space="preserve"> FILENAME </w:instrText>
    </w:r>
    <w:r w:rsidRPr="0050707E">
      <w:rPr>
        <w:rFonts w:ascii="Times New Roman" w:eastAsia="Times New Roman" w:hAnsi="Times New Roman" w:cs="Times New Roman"/>
        <w:snapToGrid w:val="0"/>
        <w:sz w:val="20"/>
        <w:szCs w:val="20"/>
        <w:lang w:val="sv-SE"/>
      </w:rPr>
      <w:fldChar w:fldCharType="separate"/>
    </w:r>
    <w:r w:rsidRPr="0050707E">
      <w:rPr>
        <w:rFonts w:ascii="Times New Roman" w:eastAsia="Times New Roman" w:hAnsi="Times New Roman" w:cs="Times New Roman"/>
        <w:noProof/>
        <w:snapToGrid w:val="0"/>
        <w:sz w:val="20"/>
        <w:szCs w:val="20"/>
        <w:lang w:val="en-GB"/>
      </w:rPr>
      <w:t>c4f_annexiitechspeciiitechoffer_en</w:t>
    </w:r>
    <w:r w:rsidRPr="0050707E">
      <w:rPr>
        <w:rFonts w:ascii="Times New Roman" w:eastAsia="Times New Roman" w:hAnsi="Times New Roman" w:cs="Times New Roman"/>
        <w:snapToGrid w:val="0"/>
        <w:sz w:val="20"/>
        <w:szCs w:val="20"/>
        <w:lang w:val="sv-SE"/>
      </w:rPr>
      <w:fldChar w:fldCharType="end"/>
    </w:r>
    <w:r w:rsidR="00C6105E">
      <w:rPr>
        <w:rFonts w:ascii="Times New Roman" w:eastAsia="Times New Roman" w:hAnsi="Times New Roman" w:cs="Times New Roman"/>
        <w:snapToGrid w:val="0"/>
        <w:sz w:val="20"/>
        <w:szCs w:val="20"/>
        <w:lang w:val="sv-SE"/>
      </w:rPr>
      <w:t>.doc</w:t>
    </w:r>
    <w:r w:rsidR="00DF2B6B">
      <w:rPr>
        <w:rFonts w:ascii="Times New Roman" w:eastAsia="Times New Roman" w:hAnsi="Times New Roman" w:cs="Times New Roman"/>
        <w:snapToGrid w:val="0"/>
        <w:sz w:val="20"/>
        <w:szCs w:val="20"/>
        <w:lang w:val="sv-SE"/>
      </w:rPr>
      <w:t>x</w:t>
    </w:r>
  </w:p>
  <w:p w14:paraId="07CD96E6" w14:textId="37851DAF" w:rsidR="0050707E" w:rsidRDefault="0050707E" w:rsidP="0050707E">
    <w:pPr>
      <w:pStyle w:val="Footer"/>
      <w:tabs>
        <w:tab w:val="clear" w:pos="4819"/>
        <w:tab w:val="clear" w:pos="9638"/>
        <w:tab w:val="left" w:pos="10950"/>
      </w:tabs>
    </w:pPr>
    <w:r>
      <w:tab/>
    </w:r>
  </w:p>
  <w:p w14:paraId="2FE7D56D" w14:textId="77777777" w:rsidR="0050707E" w:rsidRDefault="00507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FC1E" w14:textId="77777777" w:rsidR="00DF2B6B" w:rsidRDefault="00DF2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7D219" w14:textId="77777777" w:rsidR="00555E80" w:rsidRDefault="00555E80" w:rsidP="005766AE">
      <w:r>
        <w:separator/>
      </w:r>
    </w:p>
  </w:footnote>
  <w:footnote w:type="continuationSeparator" w:id="0">
    <w:p w14:paraId="7AF8BC5B" w14:textId="77777777" w:rsidR="00555E80" w:rsidRDefault="00555E80" w:rsidP="005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CE99" w14:textId="77777777" w:rsidR="005766AE" w:rsidRDefault="00DF2B6B">
    <w:pPr>
      <w:pStyle w:val="Header"/>
    </w:pPr>
    <w:r>
      <w:rPr>
        <w:noProof/>
      </w:rPr>
      <w:pict w14:anchorId="52E4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2051"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B800" w14:textId="08271C36" w:rsidR="005766AE" w:rsidRDefault="005450A1">
    <w:pPr>
      <w:pStyle w:val="Header"/>
    </w:pPr>
    <w:r>
      <w:rPr>
        <w:noProof/>
        <w:lang w:val="hr-BA" w:eastAsia="hr-BA"/>
      </w:rPr>
      <w:drawing>
        <wp:anchor distT="0" distB="0" distL="114300" distR="114300" simplePos="0" relativeHeight="251667456" behindDoc="1" locked="0" layoutInCell="1" allowOverlap="1" wp14:anchorId="16D20D8E" wp14:editId="2F1BEB45">
          <wp:simplePos x="0" y="0"/>
          <wp:positionH relativeFrom="column">
            <wp:posOffset>6722759</wp:posOffset>
          </wp:positionH>
          <wp:positionV relativeFrom="paragraph">
            <wp:posOffset>454234</wp:posOffset>
          </wp:positionV>
          <wp:extent cx="1428115" cy="951230"/>
          <wp:effectExtent l="0" t="0" r="635" b="1270"/>
          <wp:wrapTight wrapText="bothSides">
            <wp:wrapPolygon edited="0">
              <wp:start x="0" y="0"/>
              <wp:lineTo x="0" y="21196"/>
              <wp:lineTo x="21321" y="21196"/>
              <wp:lineTo x="2132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428115" cy="951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2B6B">
      <w:rPr>
        <w:noProof/>
      </w:rPr>
      <w:pict w14:anchorId="36FFE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2050" type="#_x0000_t75" alt="" style="position:absolute;margin-left:5.85pt;margin-top:-.3pt;width:415.25pt;height:507.5pt;z-index:-251657217;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C687B" w14:textId="77777777" w:rsidR="005766AE" w:rsidRDefault="00DF2B6B">
    <w:pPr>
      <w:pStyle w:val="Header"/>
    </w:pPr>
    <w:r>
      <w:rPr>
        <w:noProof/>
      </w:rPr>
      <w:pict w14:anchorId="13946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2049"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233869"/>
    <w:multiLevelType w:val="hybridMultilevel"/>
    <w:tmpl w:val="8CDECBC4"/>
    <w:lvl w:ilvl="0" w:tplc="ADB449D4">
      <w:start w:val="3"/>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237037AD"/>
    <w:multiLevelType w:val="hybridMultilevel"/>
    <w:tmpl w:val="738062F6"/>
    <w:lvl w:ilvl="0" w:tplc="ADB449D4">
      <w:start w:val="3"/>
      <w:numFmt w:val="bullet"/>
      <w:lvlText w:val="-"/>
      <w:lvlJc w:val="left"/>
      <w:pPr>
        <w:ind w:left="825" w:hanging="360"/>
      </w:pPr>
      <w:rPr>
        <w:rFonts w:ascii="Times New Roman" w:eastAsia="Times New Roman" w:hAnsi="Times New Roman" w:cs="Times New Roman" w:hint="default"/>
      </w:rPr>
    </w:lvl>
    <w:lvl w:ilvl="1" w:tplc="101A0003" w:tentative="1">
      <w:start w:val="1"/>
      <w:numFmt w:val="bullet"/>
      <w:lvlText w:val="o"/>
      <w:lvlJc w:val="left"/>
      <w:pPr>
        <w:ind w:left="1545" w:hanging="360"/>
      </w:pPr>
      <w:rPr>
        <w:rFonts w:ascii="Courier New" w:hAnsi="Courier New" w:cs="Courier New" w:hint="default"/>
      </w:rPr>
    </w:lvl>
    <w:lvl w:ilvl="2" w:tplc="101A0005" w:tentative="1">
      <w:start w:val="1"/>
      <w:numFmt w:val="bullet"/>
      <w:lvlText w:val=""/>
      <w:lvlJc w:val="left"/>
      <w:pPr>
        <w:ind w:left="2265" w:hanging="360"/>
      </w:pPr>
      <w:rPr>
        <w:rFonts w:ascii="Wingdings" w:hAnsi="Wingdings" w:hint="default"/>
      </w:rPr>
    </w:lvl>
    <w:lvl w:ilvl="3" w:tplc="101A0001" w:tentative="1">
      <w:start w:val="1"/>
      <w:numFmt w:val="bullet"/>
      <w:lvlText w:val=""/>
      <w:lvlJc w:val="left"/>
      <w:pPr>
        <w:ind w:left="2985" w:hanging="360"/>
      </w:pPr>
      <w:rPr>
        <w:rFonts w:ascii="Symbol" w:hAnsi="Symbol" w:hint="default"/>
      </w:rPr>
    </w:lvl>
    <w:lvl w:ilvl="4" w:tplc="101A0003" w:tentative="1">
      <w:start w:val="1"/>
      <w:numFmt w:val="bullet"/>
      <w:lvlText w:val="o"/>
      <w:lvlJc w:val="left"/>
      <w:pPr>
        <w:ind w:left="3705" w:hanging="360"/>
      </w:pPr>
      <w:rPr>
        <w:rFonts w:ascii="Courier New" w:hAnsi="Courier New" w:cs="Courier New" w:hint="default"/>
      </w:rPr>
    </w:lvl>
    <w:lvl w:ilvl="5" w:tplc="101A0005" w:tentative="1">
      <w:start w:val="1"/>
      <w:numFmt w:val="bullet"/>
      <w:lvlText w:val=""/>
      <w:lvlJc w:val="left"/>
      <w:pPr>
        <w:ind w:left="4425" w:hanging="360"/>
      </w:pPr>
      <w:rPr>
        <w:rFonts w:ascii="Wingdings" w:hAnsi="Wingdings" w:hint="default"/>
      </w:rPr>
    </w:lvl>
    <w:lvl w:ilvl="6" w:tplc="101A0001" w:tentative="1">
      <w:start w:val="1"/>
      <w:numFmt w:val="bullet"/>
      <w:lvlText w:val=""/>
      <w:lvlJc w:val="left"/>
      <w:pPr>
        <w:ind w:left="5145" w:hanging="360"/>
      </w:pPr>
      <w:rPr>
        <w:rFonts w:ascii="Symbol" w:hAnsi="Symbol" w:hint="default"/>
      </w:rPr>
    </w:lvl>
    <w:lvl w:ilvl="7" w:tplc="101A0003" w:tentative="1">
      <w:start w:val="1"/>
      <w:numFmt w:val="bullet"/>
      <w:lvlText w:val="o"/>
      <w:lvlJc w:val="left"/>
      <w:pPr>
        <w:ind w:left="5865" w:hanging="360"/>
      </w:pPr>
      <w:rPr>
        <w:rFonts w:ascii="Courier New" w:hAnsi="Courier New" w:cs="Courier New" w:hint="default"/>
      </w:rPr>
    </w:lvl>
    <w:lvl w:ilvl="8" w:tplc="101A0005" w:tentative="1">
      <w:start w:val="1"/>
      <w:numFmt w:val="bullet"/>
      <w:lvlText w:val=""/>
      <w:lvlJc w:val="left"/>
      <w:pPr>
        <w:ind w:left="6585" w:hanging="360"/>
      </w:pPr>
      <w:rPr>
        <w:rFonts w:ascii="Wingdings" w:hAnsi="Wingdings" w:hint="default"/>
      </w:rPr>
    </w:lvl>
  </w:abstractNum>
  <w:abstractNum w:abstractNumId="4">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D1F306E"/>
    <w:multiLevelType w:val="hybridMultilevel"/>
    <w:tmpl w:val="4D52A8BA"/>
    <w:lvl w:ilvl="0" w:tplc="ADB449D4">
      <w:start w:val="3"/>
      <w:numFmt w:val="bullet"/>
      <w:lvlText w:val="-"/>
      <w:lvlJc w:val="left"/>
      <w:pPr>
        <w:ind w:left="465"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nsid w:val="33A45161"/>
    <w:multiLevelType w:val="hybridMultilevel"/>
    <w:tmpl w:val="79FE78CC"/>
    <w:lvl w:ilvl="0" w:tplc="ADB449D4">
      <w:start w:val="3"/>
      <w:numFmt w:val="bullet"/>
      <w:lvlText w:val="-"/>
      <w:lvlJc w:val="left"/>
      <w:pPr>
        <w:ind w:left="825" w:hanging="360"/>
      </w:pPr>
      <w:rPr>
        <w:rFonts w:ascii="Times New Roman" w:eastAsia="Times New Roman" w:hAnsi="Times New Roman" w:cs="Times New Roman" w:hint="default"/>
      </w:rPr>
    </w:lvl>
    <w:lvl w:ilvl="1" w:tplc="101A0003" w:tentative="1">
      <w:start w:val="1"/>
      <w:numFmt w:val="bullet"/>
      <w:lvlText w:val="o"/>
      <w:lvlJc w:val="left"/>
      <w:pPr>
        <w:ind w:left="1545" w:hanging="360"/>
      </w:pPr>
      <w:rPr>
        <w:rFonts w:ascii="Courier New" w:hAnsi="Courier New" w:cs="Courier New" w:hint="default"/>
      </w:rPr>
    </w:lvl>
    <w:lvl w:ilvl="2" w:tplc="101A0005" w:tentative="1">
      <w:start w:val="1"/>
      <w:numFmt w:val="bullet"/>
      <w:lvlText w:val=""/>
      <w:lvlJc w:val="left"/>
      <w:pPr>
        <w:ind w:left="2265" w:hanging="360"/>
      </w:pPr>
      <w:rPr>
        <w:rFonts w:ascii="Wingdings" w:hAnsi="Wingdings" w:hint="default"/>
      </w:rPr>
    </w:lvl>
    <w:lvl w:ilvl="3" w:tplc="101A0001" w:tentative="1">
      <w:start w:val="1"/>
      <w:numFmt w:val="bullet"/>
      <w:lvlText w:val=""/>
      <w:lvlJc w:val="left"/>
      <w:pPr>
        <w:ind w:left="2985" w:hanging="360"/>
      </w:pPr>
      <w:rPr>
        <w:rFonts w:ascii="Symbol" w:hAnsi="Symbol" w:hint="default"/>
      </w:rPr>
    </w:lvl>
    <w:lvl w:ilvl="4" w:tplc="101A0003" w:tentative="1">
      <w:start w:val="1"/>
      <w:numFmt w:val="bullet"/>
      <w:lvlText w:val="o"/>
      <w:lvlJc w:val="left"/>
      <w:pPr>
        <w:ind w:left="3705" w:hanging="360"/>
      </w:pPr>
      <w:rPr>
        <w:rFonts w:ascii="Courier New" w:hAnsi="Courier New" w:cs="Courier New" w:hint="default"/>
      </w:rPr>
    </w:lvl>
    <w:lvl w:ilvl="5" w:tplc="101A0005" w:tentative="1">
      <w:start w:val="1"/>
      <w:numFmt w:val="bullet"/>
      <w:lvlText w:val=""/>
      <w:lvlJc w:val="left"/>
      <w:pPr>
        <w:ind w:left="4425" w:hanging="360"/>
      </w:pPr>
      <w:rPr>
        <w:rFonts w:ascii="Wingdings" w:hAnsi="Wingdings" w:hint="default"/>
      </w:rPr>
    </w:lvl>
    <w:lvl w:ilvl="6" w:tplc="101A0001" w:tentative="1">
      <w:start w:val="1"/>
      <w:numFmt w:val="bullet"/>
      <w:lvlText w:val=""/>
      <w:lvlJc w:val="left"/>
      <w:pPr>
        <w:ind w:left="5145" w:hanging="360"/>
      </w:pPr>
      <w:rPr>
        <w:rFonts w:ascii="Symbol" w:hAnsi="Symbol" w:hint="default"/>
      </w:rPr>
    </w:lvl>
    <w:lvl w:ilvl="7" w:tplc="101A0003" w:tentative="1">
      <w:start w:val="1"/>
      <w:numFmt w:val="bullet"/>
      <w:lvlText w:val="o"/>
      <w:lvlJc w:val="left"/>
      <w:pPr>
        <w:ind w:left="5865" w:hanging="360"/>
      </w:pPr>
      <w:rPr>
        <w:rFonts w:ascii="Courier New" w:hAnsi="Courier New" w:cs="Courier New" w:hint="default"/>
      </w:rPr>
    </w:lvl>
    <w:lvl w:ilvl="8" w:tplc="101A0005" w:tentative="1">
      <w:start w:val="1"/>
      <w:numFmt w:val="bullet"/>
      <w:lvlText w:val=""/>
      <w:lvlJc w:val="left"/>
      <w:pPr>
        <w:ind w:left="6585" w:hanging="360"/>
      </w:pPr>
      <w:rPr>
        <w:rFonts w:ascii="Wingdings" w:hAnsi="Wingdings" w:hint="default"/>
      </w:rPr>
    </w:lvl>
  </w:abstractNum>
  <w:abstractNum w:abstractNumId="7">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6981409A"/>
    <w:multiLevelType w:val="hybridMultilevel"/>
    <w:tmpl w:val="12DCE944"/>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1">
    <w:nsid w:val="75771D9F"/>
    <w:multiLevelType w:val="hybridMultilevel"/>
    <w:tmpl w:val="1BE8E518"/>
    <w:lvl w:ilvl="0" w:tplc="E9B6A400">
      <w:numFmt w:val="bullet"/>
      <w:lvlText w:val="-"/>
      <w:lvlJc w:val="left"/>
      <w:pPr>
        <w:ind w:left="720" w:hanging="360"/>
      </w:pPr>
      <w:rPr>
        <w:rFonts w:ascii="Times New Roman" w:eastAsiaTheme="minorHAnsi" w:hAnsi="Times New Roman" w:cs="Times New Roman" w:hint="default"/>
        <w:b/>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9"/>
  </w:num>
  <w:num w:numId="6">
    <w:abstractNumId w:val="0"/>
  </w:num>
  <w:num w:numId="7">
    <w:abstractNumId w:val="5"/>
  </w:num>
  <w:num w:numId="8">
    <w:abstractNumId w:val="6"/>
  </w:num>
  <w:num w:numId="9">
    <w:abstractNumId w:val="3"/>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AE"/>
    <w:rsid w:val="00000AB6"/>
    <w:rsid w:val="0002266C"/>
    <w:rsid w:val="0003592F"/>
    <w:rsid w:val="0004074D"/>
    <w:rsid w:val="00154842"/>
    <w:rsid w:val="001D1082"/>
    <w:rsid w:val="002139ED"/>
    <w:rsid w:val="00231953"/>
    <w:rsid w:val="0025181E"/>
    <w:rsid w:val="002C7DC7"/>
    <w:rsid w:val="00314108"/>
    <w:rsid w:val="00341F62"/>
    <w:rsid w:val="0042219A"/>
    <w:rsid w:val="0050707E"/>
    <w:rsid w:val="00520FDD"/>
    <w:rsid w:val="005450A1"/>
    <w:rsid w:val="00555E80"/>
    <w:rsid w:val="005766AE"/>
    <w:rsid w:val="005A7EA9"/>
    <w:rsid w:val="005B53A5"/>
    <w:rsid w:val="00641900"/>
    <w:rsid w:val="00653898"/>
    <w:rsid w:val="00685B6A"/>
    <w:rsid w:val="006B6D58"/>
    <w:rsid w:val="006E124F"/>
    <w:rsid w:val="007463E1"/>
    <w:rsid w:val="00930CC1"/>
    <w:rsid w:val="00A20A51"/>
    <w:rsid w:val="00AC2E49"/>
    <w:rsid w:val="00AD774E"/>
    <w:rsid w:val="00C6105E"/>
    <w:rsid w:val="00C85FBE"/>
    <w:rsid w:val="00C92CDE"/>
    <w:rsid w:val="00CA4069"/>
    <w:rsid w:val="00CD3D83"/>
    <w:rsid w:val="00D83CDE"/>
    <w:rsid w:val="00DC7974"/>
    <w:rsid w:val="00DF2B6B"/>
    <w:rsid w:val="00E923F3"/>
    <w:rsid w:val="00F45F85"/>
    <w:rsid w:val="00F90DB7"/>
    <w:rsid w:val="00FE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B5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
    <w:qFormat/>
    <w:rsid w:val="005450A1"/>
    <w:pPr>
      <w:keepNext/>
      <w:numPr>
        <w:numId w:val="5"/>
      </w:numPr>
      <w:tabs>
        <w:tab w:val="right" w:pos="567"/>
      </w:tabs>
      <w:spacing w:before="240" w:after="240"/>
      <w:jc w:val="both"/>
      <w:outlineLvl w:val="0"/>
    </w:pPr>
    <w:rPr>
      <w:rFonts w:ascii="Arial" w:eastAsia="Times New Roman" w:hAnsi="Arial" w:cs="Times New Roman"/>
      <w:b/>
      <w:snapToGrid w:val="0"/>
      <w:sz w:val="20"/>
      <w:szCs w:val="20"/>
      <w:lang w:val="fr-BE"/>
    </w:rPr>
  </w:style>
  <w:style w:type="paragraph" w:styleId="Heading4">
    <w:name w:val="heading 4"/>
    <w:basedOn w:val="Normal"/>
    <w:next w:val="Normal"/>
    <w:link w:val="Heading4Char"/>
    <w:qFormat/>
    <w:rsid w:val="005450A1"/>
    <w:pPr>
      <w:keepNext/>
      <w:numPr>
        <w:ilvl w:val="3"/>
        <w:numId w:val="5"/>
      </w:numPr>
      <w:spacing w:before="240" w:after="60"/>
      <w:outlineLvl w:val="3"/>
    </w:pPr>
    <w:rPr>
      <w:rFonts w:ascii="Arial" w:eastAsia="Times New Roman" w:hAnsi="Arial" w:cs="Times New Roman"/>
      <w:b/>
      <w:snapToGrid w:val="0"/>
      <w:szCs w:val="20"/>
      <w:lang w:val="sv-SE"/>
    </w:rPr>
  </w:style>
  <w:style w:type="paragraph" w:styleId="Heading5">
    <w:name w:val="heading 5"/>
    <w:basedOn w:val="Normal"/>
    <w:next w:val="Normal"/>
    <w:link w:val="Heading5Char"/>
    <w:qFormat/>
    <w:rsid w:val="005450A1"/>
    <w:pPr>
      <w:numPr>
        <w:ilvl w:val="4"/>
        <w:numId w:val="5"/>
      </w:numPr>
      <w:spacing w:before="240" w:after="60"/>
      <w:outlineLvl w:val="4"/>
    </w:pPr>
    <w:rPr>
      <w:rFonts w:ascii="Arial" w:eastAsia="Times New Roman" w:hAnsi="Arial" w:cs="Times New Roman"/>
      <w:snapToGrid w:val="0"/>
      <w:sz w:val="22"/>
      <w:szCs w:val="20"/>
      <w:lang w:val="sv-SE"/>
    </w:rPr>
  </w:style>
  <w:style w:type="paragraph" w:styleId="Heading6">
    <w:name w:val="heading 6"/>
    <w:basedOn w:val="Normal"/>
    <w:next w:val="Normal"/>
    <w:link w:val="Heading6Char"/>
    <w:qFormat/>
    <w:rsid w:val="005450A1"/>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sv-SE"/>
    </w:rPr>
  </w:style>
  <w:style w:type="paragraph" w:styleId="Heading7">
    <w:name w:val="heading 7"/>
    <w:basedOn w:val="Normal"/>
    <w:next w:val="Normal"/>
    <w:link w:val="Heading7Char"/>
    <w:qFormat/>
    <w:rsid w:val="005450A1"/>
    <w:pPr>
      <w:numPr>
        <w:ilvl w:val="6"/>
        <w:numId w:val="5"/>
      </w:numPr>
      <w:spacing w:before="240" w:after="60"/>
      <w:outlineLvl w:val="6"/>
    </w:pPr>
    <w:rPr>
      <w:rFonts w:ascii="Arial" w:eastAsia="Times New Roman" w:hAnsi="Arial" w:cs="Times New Roman"/>
      <w:snapToGrid w:val="0"/>
      <w:sz w:val="20"/>
      <w:szCs w:val="20"/>
      <w:lang w:val="sv-SE"/>
    </w:rPr>
  </w:style>
  <w:style w:type="paragraph" w:styleId="Heading8">
    <w:name w:val="heading 8"/>
    <w:basedOn w:val="Normal"/>
    <w:next w:val="Normal"/>
    <w:link w:val="Heading8Char"/>
    <w:qFormat/>
    <w:rsid w:val="005450A1"/>
    <w:pPr>
      <w:numPr>
        <w:ilvl w:val="7"/>
        <w:numId w:val="5"/>
      </w:numPr>
      <w:spacing w:before="240" w:after="60"/>
      <w:outlineLvl w:val="7"/>
    </w:pPr>
    <w:rPr>
      <w:rFonts w:ascii="Arial" w:eastAsia="Times New Roman" w:hAnsi="Arial" w:cs="Times New Roman"/>
      <w:i/>
      <w:snapToGrid w:val="0"/>
      <w:sz w:val="20"/>
      <w:szCs w:val="20"/>
      <w:lang w:val="sv-SE"/>
    </w:rPr>
  </w:style>
  <w:style w:type="paragraph" w:styleId="Heading9">
    <w:name w:val="heading 9"/>
    <w:basedOn w:val="Normal"/>
    <w:next w:val="Normal"/>
    <w:link w:val="Heading9Char"/>
    <w:qFormat/>
    <w:rsid w:val="005450A1"/>
    <w:pPr>
      <w:numPr>
        <w:ilvl w:val="8"/>
        <w:numId w:val="5"/>
      </w:numPr>
      <w:spacing w:before="240" w:after="60"/>
      <w:outlineLvl w:val="8"/>
    </w:pPr>
    <w:rPr>
      <w:rFonts w:ascii="Arial" w:eastAsia="Times New Roman" w:hAnsi="Arial" w:cs="Times New Roman"/>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link w:val="Heading1"/>
    <w:rsid w:val="005450A1"/>
    <w:rPr>
      <w:rFonts w:ascii="Arial" w:eastAsia="Times New Roman" w:hAnsi="Arial" w:cs="Times New Roman"/>
      <w:b/>
      <w:snapToGrid w:val="0"/>
      <w:sz w:val="20"/>
      <w:szCs w:val="20"/>
      <w:lang w:val="fr-BE"/>
    </w:rPr>
  </w:style>
  <w:style w:type="character" w:customStyle="1" w:styleId="Heading4Char">
    <w:name w:val="Heading 4 Char"/>
    <w:basedOn w:val="DefaultParagraphFont"/>
    <w:link w:val="Heading4"/>
    <w:rsid w:val="005450A1"/>
    <w:rPr>
      <w:rFonts w:ascii="Arial" w:eastAsia="Times New Roman" w:hAnsi="Arial" w:cs="Times New Roman"/>
      <w:b/>
      <w:snapToGrid w:val="0"/>
      <w:szCs w:val="20"/>
      <w:lang w:val="sv-SE"/>
    </w:rPr>
  </w:style>
  <w:style w:type="character" w:customStyle="1" w:styleId="Heading5Char">
    <w:name w:val="Heading 5 Char"/>
    <w:basedOn w:val="DefaultParagraphFont"/>
    <w:link w:val="Heading5"/>
    <w:rsid w:val="005450A1"/>
    <w:rPr>
      <w:rFonts w:ascii="Arial" w:eastAsia="Times New Roman" w:hAnsi="Arial" w:cs="Times New Roman"/>
      <w:snapToGrid w:val="0"/>
      <w:sz w:val="22"/>
      <w:szCs w:val="20"/>
      <w:lang w:val="sv-SE"/>
    </w:rPr>
  </w:style>
  <w:style w:type="character" w:customStyle="1" w:styleId="Heading6Char">
    <w:name w:val="Heading 6 Char"/>
    <w:basedOn w:val="DefaultParagraphFont"/>
    <w:link w:val="Heading6"/>
    <w:rsid w:val="005450A1"/>
    <w:rPr>
      <w:rFonts w:ascii="Arial" w:eastAsia="Times New Roman" w:hAnsi="Arial" w:cs="Times New Roman"/>
      <w:i/>
      <w:snapToGrid w:val="0"/>
      <w:sz w:val="22"/>
      <w:szCs w:val="20"/>
      <w:lang w:val="sv-SE"/>
    </w:rPr>
  </w:style>
  <w:style w:type="character" w:customStyle="1" w:styleId="Heading7Char">
    <w:name w:val="Heading 7 Char"/>
    <w:basedOn w:val="DefaultParagraphFont"/>
    <w:link w:val="Heading7"/>
    <w:rsid w:val="005450A1"/>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5450A1"/>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5450A1"/>
    <w:rPr>
      <w:rFonts w:ascii="Arial" w:eastAsia="Times New Roman" w:hAnsi="Arial" w:cs="Times New Roman"/>
      <w:b/>
      <w:i/>
      <w:snapToGrid w:val="0"/>
      <w:sz w:val="18"/>
      <w:szCs w:val="20"/>
      <w:lang w:val="sv-SE"/>
    </w:rPr>
  </w:style>
  <w:style w:type="table" w:styleId="TableGrid">
    <w:name w:val="Table Grid"/>
    <w:basedOn w:val="TableNormal"/>
    <w:uiPriority w:val="39"/>
    <w:rsid w:val="0000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CD3D83"/>
    <w:pPr>
      <w:widowControl w:val="0"/>
      <w:spacing w:before="100" w:after="100"/>
      <w:ind w:left="360" w:right="360"/>
    </w:pPr>
    <w:rPr>
      <w:rFonts w:ascii="Times New Roman" w:eastAsia="Times New Roman" w:hAnsi="Times New Roman" w:cs="Times New Roman"/>
      <w:snapToGrid w:val="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C1"/>
  </w:style>
  <w:style w:type="paragraph" w:styleId="Heading1">
    <w:name w:val="heading 1"/>
    <w:basedOn w:val="Normal"/>
    <w:next w:val="Normal"/>
    <w:link w:val="Heading1Char"/>
    <w:qFormat/>
    <w:rsid w:val="005450A1"/>
    <w:pPr>
      <w:keepNext/>
      <w:numPr>
        <w:numId w:val="5"/>
      </w:numPr>
      <w:tabs>
        <w:tab w:val="right" w:pos="567"/>
      </w:tabs>
      <w:spacing w:before="240" w:after="240"/>
      <w:jc w:val="both"/>
      <w:outlineLvl w:val="0"/>
    </w:pPr>
    <w:rPr>
      <w:rFonts w:ascii="Arial" w:eastAsia="Times New Roman" w:hAnsi="Arial" w:cs="Times New Roman"/>
      <w:b/>
      <w:snapToGrid w:val="0"/>
      <w:sz w:val="20"/>
      <w:szCs w:val="20"/>
      <w:lang w:val="fr-BE"/>
    </w:rPr>
  </w:style>
  <w:style w:type="paragraph" w:styleId="Heading4">
    <w:name w:val="heading 4"/>
    <w:basedOn w:val="Normal"/>
    <w:next w:val="Normal"/>
    <w:link w:val="Heading4Char"/>
    <w:qFormat/>
    <w:rsid w:val="005450A1"/>
    <w:pPr>
      <w:keepNext/>
      <w:numPr>
        <w:ilvl w:val="3"/>
        <w:numId w:val="5"/>
      </w:numPr>
      <w:spacing w:before="240" w:after="60"/>
      <w:outlineLvl w:val="3"/>
    </w:pPr>
    <w:rPr>
      <w:rFonts w:ascii="Arial" w:eastAsia="Times New Roman" w:hAnsi="Arial" w:cs="Times New Roman"/>
      <w:b/>
      <w:snapToGrid w:val="0"/>
      <w:szCs w:val="20"/>
      <w:lang w:val="sv-SE"/>
    </w:rPr>
  </w:style>
  <w:style w:type="paragraph" w:styleId="Heading5">
    <w:name w:val="heading 5"/>
    <w:basedOn w:val="Normal"/>
    <w:next w:val="Normal"/>
    <w:link w:val="Heading5Char"/>
    <w:qFormat/>
    <w:rsid w:val="005450A1"/>
    <w:pPr>
      <w:numPr>
        <w:ilvl w:val="4"/>
        <w:numId w:val="5"/>
      </w:numPr>
      <w:spacing w:before="240" w:after="60"/>
      <w:outlineLvl w:val="4"/>
    </w:pPr>
    <w:rPr>
      <w:rFonts w:ascii="Arial" w:eastAsia="Times New Roman" w:hAnsi="Arial" w:cs="Times New Roman"/>
      <w:snapToGrid w:val="0"/>
      <w:sz w:val="22"/>
      <w:szCs w:val="20"/>
      <w:lang w:val="sv-SE"/>
    </w:rPr>
  </w:style>
  <w:style w:type="paragraph" w:styleId="Heading6">
    <w:name w:val="heading 6"/>
    <w:basedOn w:val="Normal"/>
    <w:next w:val="Normal"/>
    <w:link w:val="Heading6Char"/>
    <w:qFormat/>
    <w:rsid w:val="005450A1"/>
    <w:pPr>
      <w:numPr>
        <w:ilvl w:val="5"/>
        <w:numId w:val="5"/>
      </w:numPr>
      <w:tabs>
        <w:tab w:val="clear" w:pos="360"/>
        <w:tab w:val="num" w:pos="1152"/>
      </w:tabs>
      <w:spacing w:before="240" w:after="60"/>
      <w:ind w:left="1152" w:hanging="1152"/>
      <w:outlineLvl w:val="5"/>
    </w:pPr>
    <w:rPr>
      <w:rFonts w:ascii="Arial" w:eastAsia="Times New Roman" w:hAnsi="Arial" w:cs="Times New Roman"/>
      <w:i/>
      <w:snapToGrid w:val="0"/>
      <w:sz w:val="22"/>
      <w:szCs w:val="20"/>
      <w:lang w:val="sv-SE"/>
    </w:rPr>
  </w:style>
  <w:style w:type="paragraph" w:styleId="Heading7">
    <w:name w:val="heading 7"/>
    <w:basedOn w:val="Normal"/>
    <w:next w:val="Normal"/>
    <w:link w:val="Heading7Char"/>
    <w:qFormat/>
    <w:rsid w:val="005450A1"/>
    <w:pPr>
      <w:numPr>
        <w:ilvl w:val="6"/>
        <w:numId w:val="5"/>
      </w:numPr>
      <w:spacing w:before="240" w:after="60"/>
      <w:outlineLvl w:val="6"/>
    </w:pPr>
    <w:rPr>
      <w:rFonts w:ascii="Arial" w:eastAsia="Times New Roman" w:hAnsi="Arial" w:cs="Times New Roman"/>
      <w:snapToGrid w:val="0"/>
      <w:sz w:val="20"/>
      <w:szCs w:val="20"/>
      <w:lang w:val="sv-SE"/>
    </w:rPr>
  </w:style>
  <w:style w:type="paragraph" w:styleId="Heading8">
    <w:name w:val="heading 8"/>
    <w:basedOn w:val="Normal"/>
    <w:next w:val="Normal"/>
    <w:link w:val="Heading8Char"/>
    <w:qFormat/>
    <w:rsid w:val="005450A1"/>
    <w:pPr>
      <w:numPr>
        <w:ilvl w:val="7"/>
        <w:numId w:val="5"/>
      </w:numPr>
      <w:spacing w:before="240" w:after="60"/>
      <w:outlineLvl w:val="7"/>
    </w:pPr>
    <w:rPr>
      <w:rFonts w:ascii="Arial" w:eastAsia="Times New Roman" w:hAnsi="Arial" w:cs="Times New Roman"/>
      <w:i/>
      <w:snapToGrid w:val="0"/>
      <w:sz w:val="20"/>
      <w:szCs w:val="20"/>
      <w:lang w:val="sv-SE"/>
    </w:rPr>
  </w:style>
  <w:style w:type="paragraph" w:styleId="Heading9">
    <w:name w:val="heading 9"/>
    <w:basedOn w:val="Normal"/>
    <w:next w:val="Normal"/>
    <w:link w:val="Heading9Char"/>
    <w:qFormat/>
    <w:rsid w:val="005450A1"/>
    <w:pPr>
      <w:numPr>
        <w:ilvl w:val="8"/>
        <w:numId w:val="5"/>
      </w:numPr>
      <w:spacing w:before="240" w:after="60"/>
      <w:outlineLvl w:val="8"/>
    </w:pPr>
    <w:rPr>
      <w:rFonts w:ascii="Arial" w:eastAsia="Times New Roman" w:hAnsi="Arial" w:cs="Times New Roman"/>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character" w:styleId="Hyperlink">
    <w:name w:val="Hyperlink"/>
    <w:rsid w:val="001D1082"/>
    <w:rPr>
      <w:color w:val="0000FF"/>
      <w:u w:val="single"/>
    </w:rPr>
  </w:style>
  <w:style w:type="paragraph" w:styleId="TOC1">
    <w:name w:val="toc 1"/>
    <w:basedOn w:val="Normal"/>
    <w:next w:val="Normal"/>
    <w:autoRedefine/>
    <w:semiHidden/>
    <w:rsid w:val="001D1082"/>
    <w:pPr>
      <w:tabs>
        <w:tab w:val="left" w:pos="567"/>
        <w:tab w:val="left" w:pos="600"/>
        <w:tab w:val="left" w:pos="851"/>
        <w:tab w:val="left" w:pos="1200"/>
        <w:tab w:val="left" w:pos="1418"/>
        <w:tab w:val="left" w:pos="1985"/>
        <w:tab w:val="right" w:leader="dot" w:pos="8777"/>
      </w:tabs>
      <w:spacing w:before="60" w:after="60"/>
      <w:ind w:left="567" w:hanging="567"/>
    </w:pPr>
    <w:rPr>
      <w:rFonts w:ascii="Arial" w:eastAsia="Times New Roman" w:hAnsi="Arial" w:cs="Times New Roman"/>
      <w:b/>
      <w:i/>
      <w:caps/>
      <w:noProof/>
      <w:snapToGrid w:val="0"/>
      <w:sz w:val="20"/>
      <w:szCs w:val="20"/>
      <w:lang w:val="sv-SE"/>
    </w:rPr>
  </w:style>
  <w:style w:type="character" w:styleId="Strong">
    <w:name w:val="Strong"/>
    <w:qFormat/>
    <w:rsid w:val="001D1082"/>
    <w:rPr>
      <w:b/>
    </w:rPr>
  </w:style>
  <w:style w:type="character" w:customStyle="1" w:styleId="Heading1Char">
    <w:name w:val="Heading 1 Char"/>
    <w:basedOn w:val="DefaultParagraphFont"/>
    <w:link w:val="Heading1"/>
    <w:rsid w:val="005450A1"/>
    <w:rPr>
      <w:rFonts w:ascii="Arial" w:eastAsia="Times New Roman" w:hAnsi="Arial" w:cs="Times New Roman"/>
      <w:b/>
      <w:snapToGrid w:val="0"/>
      <w:sz w:val="20"/>
      <w:szCs w:val="20"/>
      <w:lang w:val="fr-BE"/>
    </w:rPr>
  </w:style>
  <w:style w:type="character" w:customStyle="1" w:styleId="Heading4Char">
    <w:name w:val="Heading 4 Char"/>
    <w:basedOn w:val="DefaultParagraphFont"/>
    <w:link w:val="Heading4"/>
    <w:rsid w:val="005450A1"/>
    <w:rPr>
      <w:rFonts w:ascii="Arial" w:eastAsia="Times New Roman" w:hAnsi="Arial" w:cs="Times New Roman"/>
      <w:b/>
      <w:snapToGrid w:val="0"/>
      <w:szCs w:val="20"/>
      <w:lang w:val="sv-SE"/>
    </w:rPr>
  </w:style>
  <w:style w:type="character" w:customStyle="1" w:styleId="Heading5Char">
    <w:name w:val="Heading 5 Char"/>
    <w:basedOn w:val="DefaultParagraphFont"/>
    <w:link w:val="Heading5"/>
    <w:rsid w:val="005450A1"/>
    <w:rPr>
      <w:rFonts w:ascii="Arial" w:eastAsia="Times New Roman" w:hAnsi="Arial" w:cs="Times New Roman"/>
      <w:snapToGrid w:val="0"/>
      <w:sz w:val="22"/>
      <w:szCs w:val="20"/>
      <w:lang w:val="sv-SE"/>
    </w:rPr>
  </w:style>
  <w:style w:type="character" w:customStyle="1" w:styleId="Heading6Char">
    <w:name w:val="Heading 6 Char"/>
    <w:basedOn w:val="DefaultParagraphFont"/>
    <w:link w:val="Heading6"/>
    <w:rsid w:val="005450A1"/>
    <w:rPr>
      <w:rFonts w:ascii="Arial" w:eastAsia="Times New Roman" w:hAnsi="Arial" w:cs="Times New Roman"/>
      <w:i/>
      <w:snapToGrid w:val="0"/>
      <w:sz w:val="22"/>
      <w:szCs w:val="20"/>
      <w:lang w:val="sv-SE"/>
    </w:rPr>
  </w:style>
  <w:style w:type="character" w:customStyle="1" w:styleId="Heading7Char">
    <w:name w:val="Heading 7 Char"/>
    <w:basedOn w:val="DefaultParagraphFont"/>
    <w:link w:val="Heading7"/>
    <w:rsid w:val="005450A1"/>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5450A1"/>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5450A1"/>
    <w:rPr>
      <w:rFonts w:ascii="Arial" w:eastAsia="Times New Roman" w:hAnsi="Arial" w:cs="Times New Roman"/>
      <w:b/>
      <w:i/>
      <w:snapToGrid w:val="0"/>
      <w:sz w:val="18"/>
      <w:szCs w:val="20"/>
      <w:lang w:val="sv-SE"/>
    </w:rPr>
  </w:style>
  <w:style w:type="table" w:styleId="TableGrid">
    <w:name w:val="Table Grid"/>
    <w:basedOn w:val="TableNormal"/>
    <w:uiPriority w:val="39"/>
    <w:rsid w:val="00000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e">
    <w:name w:val="Blockquote"/>
    <w:basedOn w:val="Normal"/>
    <w:rsid w:val="00CD3D83"/>
    <w:pPr>
      <w:widowControl w:val="0"/>
      <w:spacing w:before="100" w:after="100"/>
      <w:ind w:left="360" w:right="360"/>
    </w:pPr>
    <w:rPr>
      <w:rFonts w:ascii="Times New Roman" w:eastAsia="Times New Roman" w:hAnsi="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high_end_cpu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Dell</cp:lastModifiedBy>
  <cp:revision>10</cp:revision>
  <dcterms:created xsi:type="dcterms:W3CDTF">2021-04-06T09:40:00Z</dcterms:created>
  <dcterms:modified xsi:type="dcterms:W3CDTF">2021-05-10T20:57:00Z</dcterms:modified>
</cp:coreProperties>
</file>