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3447F" w14:textId="77777777" w:rsidR="00647BF2" w:rsidRDefault="00647BF2" w:rsidP="00F315C7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Cs/>
          <w:sz w:val="28"/>
          <w:szCs w:val="28"/>
          <w:lang w:val="hr-HR"/>
        </w:rPr>
      </w:pPr>
    </w:p>
    <w:p w14:paraId="5810FD00" w14:textId="77777777" w:rsidR="00441D2F" w:rsidRPr="00441D2F" w:rsidRDefault="00441D2F" w:rsidP="00441D2F">
      <w:pPr>
        <w:rPr>
          <w:lang w:val="hr-HR"/>
        </w:rPr>
      </w:pPr>
    </w:p>
    <w:p w14:paraId="12A6E4C4" w14:textId="77777777" w:rsidR="00647BF2" w:rsidRPr="00647BF2" w:rsidRDefault="00647BF2" w:rsidP="00647BF2">
      <w:pPr>
        <w:keepNext/>
        <w:tabs>
          <w:tab w:val="left" w:pos="709"/>
          <w:tab w:val="left" w:pos="851"/>
        </w:tabs>
        <w:ind w:right="-142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32"/>
          <w:szCs w:val="32"/>
          <w:lang w:val="hr-HR"/>
        </w:rPr>
      </w:pPr>
      <w:r w:rsidRPr="00647BF2">
        <w:rPr>
          <w:rFonts w:ascii="Times New Roman" w:eastAsia="Times New Roman" w:hAnsi="Times New Roman" w:cs="Times New Roman"/>
          <w:b/>
          <w:i/>
          <w:snapToGrid w:val="0"/>
          <w:sz w:val="32"/>
          <w:szCs w:val="32"/>
          <w:lang w:val="hr-HR"/>
        </w:rPr>
        <w:t>B.</w:t>
      </w:r>
      <w:r w:rsidRPr="00647BF2">
        <w:rPr>
          <w:rFonts w:ascii="Times New Roman" w:eastAsia="Times New Roman" w:hAnsi="Times New Roman" w:cs="Times New Roman"/>
          <w:b/>
          <w:i/>
          <w:snapToGrid w:val="0"/>
          <w:sz w:val="32"/>
          <w:szCs w:val="32"/>
          <w:lang w:val="hr-HR"/>
        </w:rPr>
        <w:tab/>
        <w:t>DRAFT CONTRACT AND SPECIAL CONDITIONS, INCLUDING ANNEXES</w:t>
      </w:r>
    </w:p>
    <w:p w14:paraId="6BE79BD1" w14:textId="77777777" w:rsidR="00647BF2" w:rsidRDefault="00647BF2" w:rsidP="00F315C7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Cs/>
          <w:sz w:val="28"/>
          <w:szCs w:val="28"/>
          <w:lang w:val="hr-HR"/>
        </w:rPr>
      </w:pPr>
    </w:p>
    <w:p w14:paraId="0A8DBA1F" w14:textId="77777777" w:rsidR="00647BF2" w:rsidRDefault="00647BF2" w:rsidP="00647BF2">
      <w:pPr>
        <w:rPr>
          <w:lang w:val="hr-HR"/>
        </w:rPr>
      </w:pPr>
    </w:p>
    <w:p w14:paraId="7A29F0E1" w14:textId="77777777" w:rsidR="00647BF2" w:rsidRDefault="00647BF2" w:rsidP="00647BF2">
      <w:pPr>
        <w:rPr>
          <w:lang w:val="hr-HR"/>
        </w:rPr>
      </w:pPr>
    </w:p>
    <w:p w14:paraId="360ADBBA" w14:textId="77777777" w:rsidR="00647BF2" w:rsidRDefault="00647BF2" w:rsidP="00647BF2">
      <w:pPr>
        <w:rPr>
          <w:lang w:val="hr-HR"/>
        </w:rPr>
      </w:pPr>
    </w:p>
    <w:p w14:paraId="599C4F4D" w14:textId="77777777" w:rsidR="00647BF2" w:rsidRDefault="00647BF2" w:rsidP="00647BF2">
      <w:pPr>
        <w:rPr>
          <w:lang w:val="hr-HR"/>
        </w:rPr>
      </w:pPr>
    </w:p>
    <w:p w14:paraId="5C9B29EB" w14:textId="77777777" w:rsidR="00647BF2" w:rsidRDefault="00647BF2" w:rsidP="00647BF2">
      <w:pPr>
        <w:rPr>
          <w:lang w:val="hr-HR"/>
        </w:rPr>
      </w:pPr>
    </w:p>
    <w:p w14:paraId="47A3FA42" w14:textId="77777777" w:rsidR="00647BF2" w:rsidRDefault="00647BF2" w:rsidP="00647BF2">
      <w:pPr>
        <w:rPr>
          <w:lang w:val="hr-HR"/>
        </w:rPr>
      </w:pPr>
    </w:p>
    <w:p w14:paraId="78C4804D" w14:textId="77777777" w:rsidR="00647BF2" w:rsidRDefault="00647BF2" w:rsidP="00647BF2">
      <w:pPr>
        <w:rPr>
          <w:lang w:val="hr-HR"/>
        </w:rPr>
      </w:pPr>
    </w:p>
    <w:p w14:paraId="257B115F" w14:textId="77777777" w:rsidR="00647BF2" w:rsidRDefault="00647BF2" w:rsidP="00647BF2">
      <w:pPr>
        <w:rPr>
          <w:lang w:val="hr-HR"/>
        </w:rPr>
      </w:pPr>
    </w:p>
    <w:p w14:paraId="7D5625AD" w14:textId="77777777" w:rsidR="00647BF2" w:rsidRDefault="00647BF2" w:rsidP="00647BF2">
      <w:pPr>
        <w:rPr>
          <w:lang w:val="hr-HR"/>
        </w:rPr>
      </w:pPr>
    </w:p>
    <w:p w14:paraId="6CF05894" w14:textId="77777777" w:rsidR="00647BF2" w:rsidRDefault="00647BF2" w:rsidP="00647BF2">
      <w:pPr>
        <w:rPr>
          <w:lang w:val="hr-HR"/>
        </w:rPr>
      </w:pPr>
    </w:p>
    <w:p w14:paraId="5B8313D5" w14:textId="77777777" w:rsidR="00647BF2" w:rsidRDefault="00647BF2" w:rsidP="00647BF2">
      <w:pPr>
        <w:rPr>
          <w:lang w:val="hr-HR"/>
        </w:rPr>
      </w:pPr>
    </w:p>
    <w:p w14:paraId="4E9CCC23" w14:textId="77777777" w:rsidR="00647BF2" w:rsidRDefault="00647BF2" w:rsidP="00647BF2">
      <w:pPr>
        <w:rPr>
          <w:lang w:val="hr-HR"/>
        </w:rPr>
      </w:pPr>
    </w:p>
    <w:p w14:paraId="70503AEC" w14:textId="77777777" w:rsidR="00647BF2" w:rsidRDefault="00647BF2" w:rsidP="00647BF2">
      <w:pPr>
        <w:rPr>
          <w:lang w:val="hr-HR"/>
        </w:rPr>
      </w:pPr>
    </w:p>
    <w:p w14:paraId="50F15244" w14:textId="77777777" w:rsidR="00647BF2" w:rsidRDefault="00647BF2" w:rsidP="00647BF2">
      <w:pPr>
        <w:rPr>
          <w:lang w:val="hr-HR"/>
        </w:rPr>
      </w:pPr>
    </w:p>
    <w:p w14:paraId="54EDCF25" w14:textId="77777777" w:rsidR="00647BF2" w:rsidRDefault="00647BF2" w:rsidP="00647BF2">
      <w:pPr>
        <w:rPr>
          <w:lang w:val="hr-HR"/>
        </w:rPr>
      </w:pPr>
    </w:p>
    <w:p w14:paraId="4230B37B" w14:textId="77777777" w:rsidR="00647BF2" w:rsidRDefault="00647BF2" w:rsidP="00647BF2">
      <w:pPr>
        <w:rPr>
          <w:lang w:val="hr-HR"/>
        </w:rPr>
      </w:pPr>
    </w:p>
    <w:p w14:paraId="616244E2" w14:textId="77777777" w:rsidR="00647BF2" w:rsidRDefault="00647BF2" w:rsidP="00647BF2">
      <w:pPr>
        <w:rPr>
          <w:lang w:val="hr-HR"/>
        </w:rPr>
      </w:pPr>
    </w:p>
    <w:p w14:paraId="11F96BB8" w14:textId="77777777" w:rsidR="00647BF2" w:rsidRDefault="00647BF2" w:rsidP="00647BF2">
      <w:pPr>
        <w:rPr>
          <w:lang w:val="hr-HR"/>
        </w:rPr>
      </w:pPr>
    </w:p>
    <w:p w14:paraId="28A62E9D" w14:textId="77777777" w:rsidR="00647BF2" w:rsidRDefault="00647BF2" w:rsidP="00647BF2">
      <w:pPr>
        <w:rPr>
          <w:lang w:val="hr-HR"/>
        </w:rPr>
      </w:pPr>
    </w:p>
    <w:p w14:paraId="0A56FC6E" w14:textId="77777777" w:rsidR="00647BF2" w:rsidRDefault="00647BF2" w:rsidP="00647BF2">
      <w:pPr>
        <w:rPr>
          <w:lang w:val="hr-HR"/>
        </w:rPr>
      </w:pPr>
    </w:p>
    <w:p w14:paraId="461EAEB3" w14:textId="77777777" w:rsidR="00647BF2" w:rsidRDefault="00647BF2" w:rsidP="00647BF2">
      <w:pPr>
        <w:rPr>
          <w:lang w:val="hr-HR"/>
        </w:rPr>
      </w:pPr>
    </w:p>
    <w:p w14:paraId="2220DF59" w14:textId="77777777" w:rsidR="00647BF2" w:rsidRDefault="00647BF2" w:rsidP="00647BF2">
      <w:pPr>
        <w:rPr>
          <w:lang w:val="hr-HR"/>
        </w:rPr>
      </w:pPr>
    </w:p>
    <w:p w14:paraId="62251666" w14:textId="77777777" w:rsidR="00647BF2" w:rsidRDefault="00647BF2" w:rsidP="00647BF2">
      <w:pPr>
        <w:rPr>
          <w:lang w:val="hr-HR"/>
        </w:rPr>
      </w:pPr>
    </w:p>
    <w:p w14:paraId="43D92251" w14:textId="77777777" w:rsidR="00647BF2" w:rsidRDefault="00647BF2" w:rsidP="00647BF2">
      <w:pPr>
        <w:rPr>
          <w:lang w:val="hr-HR"/>
        </w:rPr>
      </w:pPr>
    </w:p>
    <w:p w14:paraId="7C066067" w14:textId="77777777" w:rsidR="00647BF2" w:rsidRDefault="00647BF2" w:rsidP="00647BF2">
      <w:pPr>
        <w:rPr>
          <w:lang w:val="hr-HR"/>
        </w:rPr>
      </w:pPr>
    </w:p>
    <w:p w14:paraId="1BAD4D9A" w14:textId="77777777" w:rsidR="00647BF2" w:rsidRDefault="00647BF2" w:rsidP="00647BF2">
      <w:pPr>
        <w:rPr>
          <w:lang w:val="hr-HR"/>
        </w:rPr>
      </w:pPr>
    </w:p>
    <w:p w14:paraId="6286BBEC" w14:textId="77777777" w:rsidR="00647BF2" w:rsidRPr="00647BF2" w:rsidRDefault="00647BF2" w:rsidP="00647BF2">
      <w:pPr>
        <w:rPr>
          <w:lang w:val="hr-HR"/>
        </w:rPr>
      </w:pPr>
    </w:p>
    <w:p w14:paraId="2F519F68" w14:textId="77777777" w:rsidR="00647BF2" w:rsidRDefault="00647BF2" w:rsidP="00F315C7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Cs/>
          <w:sz w:val="28"/>
          <w:szCs w:val="28"/>
          <w:lang w:val="hr-HR"/>
        </w:rPr>
      </w:pPr>
    </w:p>
    <w:p w14:paraId="4DF9C827" w14:textId="77777777" w:rsidR="00647BF2" w:rsidRDefault="00647BF2" w:rsidP="00F315C7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Cs/>
          <w:sz w:val="28"/>
          <w:szCs w:val="28"/>
          <w:lang w:val="hr-HR"/>
        </w:rPr>
      </w:pPr>
    </w:p>
    <w:p w14:paraId="1EC6DECA" w14:textId="77777777" w:rsidR="00441D2F" w:rsidRDefault="00441D2F" w:rsidP="00441D2F">
      <w:pPr>
        <w:rPr>
          <w:lang w:val="hr-HR"/>
        </w:rPr>
      </w:pPr>
    </w:p>
    <w:p w14:paraId="4E5DB38A" w14:textId="77777777" w:rsidR="00441D2F" w:rsidRPr="00441D2F" w:rsidRDefault="00441D2F" w:rsidP="00441D2F">
      <w:pPr>
        <w:rPr>
          <w:lang w:val="hr-HR"/>
        </w:rPr>
      </w:pPr>
    </w:p>
    <w:p w14:paraId="10FE50EB" w14:textId="77777777" w:rsidR="00647BF2" w:rsidRDefault="00647BF2" w:rsidP="00F315C7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Cs/>
          <w:sz w:val="28"/>
          <w:szCs w:val="28"/>
          <w:lang w:val="hr-HR"/>
        </w:rPr>
      </w:pPr>
    </w:p>
    <w:p w14:paraId="7BBD8BE5" w14:textId="77777777" w:rsidR="00441D2F" w:rsidRPr="00441D2F" w:rsidRDefault="00441D2F" w:rsidP="00441D2F">
      <w:pPr>
        <w:rPr>
          <w:lang w:val="hr-HR"/>
        </w:rPr>
      </w:pPr>
    </w:p>
    <w:p w14:paraId="07730AE3" w14:textId="77777777" w:rsidR="00647BF2" w:rsidRDefault="00647BF2" w:rsidP="00F315C7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Cs/>
          <w:sz w:val="28"/>
          <w:szCs w:val="28"/>
          <w:lang w:val="hr-HR"/>
        </w:rPr>
      </w:pPr>
    </w:p>
    <w:p w14:paraId="555D0727" w14:textId="77777777" w:rsidR="00F315C7" w:rsidRPr="00C63483" w:rsidRDefault="00F315C7" w:rsidP="00F315C7">
      <w:pPr>
        <w:pStyle w:val="Heading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Cs/>
          <w:sz w:val="28"/>
          <w:szCs w:val="28"/>
          <w:lang w:val="hr-HR"/>
        </w:rPr>
      </w:pPr>
      <w:r w:rsidRPr="00C63483">
        <w:rPr>
          <w:rFonts w:ascii="Times New Roman" w:hAnsi="Times New Roman"/>
          <w:iCs/>
          <w:sz w:val="28"/>
          <w:szCs w:val="28"/>
          <w:lang w:val="hr-HR"/>
        </w:rPr>
        <w:t>DRAFT CONTRACT/NACRT UGOVORA</w:t>
      </w:r>
    </w:p>
    <w:p w14:paraId="6CE838CF" w14:textId="77777777" w:rsidR="00F315C7" w:rsidRPr="00C63483" w:rsidRDefault="00F315C7" w:rsidP="00F315C7">
      <w:pPr>
        <w:rPr>
          <w:rFonts w:ascii="Times New Roman" w:hAnsi="Times New Roman"/>
          <w:lang w:val="hr-HR"/>
        </w:rPr>
      </w:pPr>
    </w:p>
    <w:p w14:paraId="23D84EA5" w14:textId="77777777" w:rsidR="00F315C7" w:rsidRPr="00C63483" w:rsidRDefault="00F315C7" w:rsidP="00F315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hr-HR"/>
        </w:rPr>
      </w:pPr>
      <w:r w:rsidRPr="00C63483">
        <w:rPr>
          <w:rFonts w:ascii="Times New Roman" w:hAnsi="Times New Roman"/>
          <w:sz w:val="28"/>
          <w:szCs w:val="28"/>
          <w:lang w:val="hr-HR"/>
        </w:rPr>
        <w:t xml:space="preserve">SUPPLY CONTRACT FOR EUROPEAN </w:t>
      </w:r>
    </w:p>
    <w:p w14:paraId="3C4DC3B8" w14:textId="77777777" w:rsidR="00F315C7" w:rsidRPr="00C63483" w:rsidRDefault="00F315C7" w:rsidP="00F315C7">
      <w:pPr>
        <w:pStyle w:val="oddl-nadpis"/>
        <w:keepNext w:val="0"/>
        <w:widowControl/>
        <w:spacing w:line="360" w:lineRule="auto"/>
        <w:jc w:val="center"/>
        <w:rPr>
          <w:rFonts w:ascii="Times New Roman" w:hAnsi="Times New Roman"/>
          <w:sz w:val="28"/>
          <w:szCs w:val="28"/>
          <w:lang w:val="hr-HR"/>
        </w:rPr>
      </w:pPr>
      <w:r w:rsidRPr="00C63483">
        <w:rPr>
          <w:rFonts w:ascii="Times New Roman" w:hAnsi="Times New Roman"/>
          <w:sz w:val="28"/>
          <w:szCs w:val="28"/>
          <w:lang w:val="hr-HR"/>
        </w:rPr>
        <w:t xml:space="preserve">UNION EXTERNAL ACTIONS/UGOVOR O NABAVCI ROBE ZA PROGRAME EVROPSKE UNIJE ZA TREĆE ZEMLJE </w:t>
      </w:r>
    </w:p>
    <w:p w14:paraId="0E5A3107" w14:textId="77777777" w:rsidR="00F315C7" w:rsidRPr="00C63483" w:rsidRDefault="00F315C7" w:rsidP="00F315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u w:val="single"/>
          <w:lang w:val="hr-HR"/>
        </w:rPr>
      </w:pPr>
      <w:r w:rsidRPr="00C63483">
        <w:rPr>
          <w:rFonts w:ascii="Times New Roman" w:hAnsi="Times New Roman"/>
          <w:b w:val="0"/>
          <w:smallCaps/>
          <w:sz w:val="28"/>
          <w:szCs w:val="28"/>
          <w:lang w:val="hr-HR"/>
        </w:rPr>
        <w:t>N</w:t>
      </w:r>
      <w:r w:rsidRPr="00C63483">
        <w:rPr>
          <w:rFonts w:ascii="Times New Roman" w:hAnsi="Times New Roman"/>
          <w:smallCaps/>
          <w:sz w:val="28"/>
          <w:szCs w:val="28"/>
          <w:lang w:val="hr-HR"/>
        </w:rPr>
        <w:t xml:space="preserve">o: </w:t>
      </w:r>
      <w:r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Pr="00C63483">
        <w:rPr>
          <w:rFonts w:ascii="Times New Roman" w:hAnsi="Times New Roman"/>
          <w:smallCaps/>
          <w:sz w:val="28"/>
          <w:szCs w:val="28"/>
          <w:lang w:val="hr-HR"/>
        </w:rPr>
        <w:softHyphen/>
      </w:r>
      <w:r w:rsidRPr="00C63483">
        <w:rPr>
          <w:rFonts w:ascii="Times New Roman" w:hAnsi="Times New Roman"/>
          <w:smallCaps/>
          <w:sz w:val="28"/>
          <w:szCs w:val="28"/>
          <w:u w:val="single"/>
          <w:lang w:val="hr-HR"/>
        </w:rPr>
        <w:t xml:space="preserve">________ </w:t>
      </w:r>
      <w:r w:rsidRPr="00C63483">
        <w:rPr>
          <w:rFonts w:ascii="Times New Roman" w:hAnsi="Times New Roman"/>
          <w:smallCaps/>
          <w:sz w:val="28"/>
          <w:szCs w:val="28"/>
          <w:lang w:val="hr-HR"/>
        </w:rPr>
        <w:t>/</w:t>
      </w:r>
      <w:r w:rsidRPr="00C63483">
        <w:rPr>
          <w:rFonts w:ascii="Times New Roman" w:hAnsi="Times New Roman"/>
          <w:b w:val="0"/>
          <w:smallCaps/>
          <w:sz w:val="28"/>
          <w:szCs w:val="28"/>
          <w:lang w:val="hr-HR"/>
        </w:rPr>
        <w:t>BROJ UGOVORA</w:t>
      </w:r>
      <w:r w:rsidRPr="00C63483">
        <w:rPr>
          <w:rFonts w:ascii="Times New Roman" w:hAnsi="Times New Roman"/>
          <w:smallCaps/>
          <w:sz w:val="28"/>
          <w:szCs w:val="28"/>
          <w:lang w:val="hr-HR"/>
        </w:rPr>
        <w:t xml:space="preserve">: </w:t>
      </w:r>
      <w:r w:rsidRPr="00C63483">
        <w:rPr>
          <w:rFonts w:ascii="Times New Roman" w:hAnsi="Times New Roman"/>
          <w:smallCaps/>
          <w:sz w:val="28"/>
          <w:szCs w:val="28"/>
          <w:u w:val="single"/>
          <w:lang w:val="hr-HR"/>
        </w:rPr>
        <w:t>__________</w:t>
      </w:r>
    </w:p>
    <w:p w14:paraId="3517A273" w14:textId="77777777" w:rsidR="00F315C7" w:rsidRPr="00C63483" w:rsidRDefault="00F315C7" w:rsidP="00F315C7">
      <w:pPr>
        <w:rPr>
          <w:rFonts w:ascii="Times New Roman" w:hAnsi="Times New Roman"/>
          <w:lang w:val="hr-HR"/>
        </w:rPr>
      </w:pPr>
    </w:p>
    <w:p w14:paraId="66BFE580" w14:textId="77777777" w:rsidR="00F315C7" w:rsidRPr="00C63483" w:rsidRDefault="00F315C7" w:rsidP="00F315C7">
      <w:pPr>
        <w:rPr>
          <w:rFonts w:ascii="Times New Roman" w:hAnsi="Times New Roman"/>
          <w:lang w:val="hr-HR"/>
        </w:rPr>
      </w:pPr>
    </w:p>
    <w:p w14:paraId="6AD44387" w14:textId="56A4879C" w:rsidR="00F315C7" w:rsidRPr="007A163B" w:rsidRDefault="00F315C7" w:rsidP="00F315C7">
      <w:pPr>
        <w:spacing w:after="720"/>
        <w:jc w:val="center"/>
        <w:rPr>
          <w:rFonts w:ascii="Times New Roman" w:hAnsi="Times New Roman"/>
          <w:b/>
          <w:smallCaps/>
          <w:sz w:val="28"/>
          <w:szCs w:val="28"/>
          <w:lang w:val="hr-HR"/>
        </w:rPr>
      </w:pPr>
      <w:r w:rsidRPr="007A163B">
        <w:rPr>
          <w:rFonts w:ascii="Times New Roman" w:hAnsi="Times New Roman"/>
          <w:b/>
          <w:smallCaps/>
          <w:sz w:val="28"/>
          <w:szCs w:val="28"/>
          <w:lang w:val="hr-HR"/>
        </w:rPr>
        <w:t>financed from the</w:t>
      </w:r>
      <w:r w:rsidRPr="007A163B">
        <w:rPr>
          <w:sz w:val="28"/>
          <w:szCs w:val="28"/>
          <w:lang w:val="hr-HR"/>
        </w:rPr>
        <w:t xml:space="preserve"> </w:t>
      </w:r>
      <w:r w:rsidR="007A163B" w:rsidRPr="007A163B">
        <w:rPr>
          <w:rFonts w:ascii="Times New Roman" w:hAnsi="Times New Roman"/>
          <w:b/>
          <w:smallCaps/>
          <w:sz w:val="28"/>
          <w:szCs w:val="28"/>
          <w:lang w:val="hr-HR"/>
        </w:rPr>
        <w:t>INTERREG V-B Adriatic-Ionian ADRION Programme 2014-2020</w:t>
      </w:r>
      <w:r w:rsidRPr="007A163B">
        <w:rPr>
          <w:rFonts w:ascii="Times New Roman" w:hAnsi="Times New Roman"/>
          <w:b/>
          <w:smallCaps/>
          <w:sz w:val="28"/>
          <w:szCs w:val="28"/>
          <w:lang w:val="hr-HR"/>
        </w:rPr>
        <w:t>/</w:t>
      </w:r>
      <w:r w:rsidR="007A163B">
        <w:rPr>
          <w:rFonts w:ascii="Times New Roman" w:hAnsi="Times New Roman"/>
          <w:b/>
          <w:smallCaps/>
          <w:sz w:val="28"/>
          <w:szCs w:val="28"/>
          <w:lang w:val="hr-HR"/>
        </w:rPr>
        <w:t xml:space="preserve"> </w:t>
      </w:r>
      <w:r w:rsidRPr="007A163B">
        <w:rPr>
          <w:rFonts w:ascii="Times New Roman" w:hAnsi="Times New Roman"/>
          <w:b/>
          <w:smallCaps/>
          <w:sz w:val="28"/>
          <w:szCs w:val="28"/>
          <w:lang w:val="hr-HR"/>
        </w:rPr>
        <w:t xml:space="preserve">FINANSIRAN IZ BUDŽETA </w:t>
      </w:r>
      <w:r w:rsidR="007A163B" w:rsidRPr="007A163B">
        <w:rPr>
          <w:rFonts w:ascii="Times New Roman" w:hAnsi="Times New Roman"/>
          <w:b/>
          <w:smallCaps/>
          <w:sz w:val="28"/>
          <w:szCs w:val="28"/>
          <w:lang w:val="hr-HR"/>
        </w:rPr>
        <w:t>INTERREG V-B Adriatic-Ionian ADRION Programme 2014-2020</w:t>
      </w:r>
    </w:p>
    <w:p w14:paraId="6C2F7EB0" w14:textId="77777777" w:rsidR="00F315C7" w:rsidRPr="00C63483" w:rsidRDefault="00F315C7" w:rsidP="00F315C7">
      <w:pPr>
        <w:rPr>
          <w:rFonts w:ascii="Times New Roman" w:hAnsi="Times New Roman"/>
          <w:sz w:val="22"/>
          <w:lang w:val="hr-HR"/>
        </w:rPr>
      </w:pPr>
    </w:p>
    <w:p w14:paraId="751C0E76" w14:textId="77777777" w:rsidR="00F315C7" w:rsidRPr="00C63483" w:rsidRDefault="00F315C7" w:rsidP="00F315C7">
      <w:pPr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School of Economics and Business Sarajevo/Ekonomski fakultet u Sarajevu</w:t>
      </w:r>
    </w:p>
    <w:p w14:paraId="5063ADB1" w14:textId="77777777" w:rsidR="00F315C7" w:rsidRPr="00C63483" w:rsidRDefault="00F315C7" w:rsidP="00F315C7">
      <w:pPr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Trg oslobođenja – Alija Izetbegović 1,</w:t>
      </w:r>
    </w:p>
    <w:p w14:paraId="1B0B3DA3" w14:textId="77777777" w:rsidR="00F315C7" w:rsidRPr="00C63483" w:rsidRDefault="00F315C7" w:rsidP="00F315C7">
      <w:pPr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71 000 Sarajevo </w:t>
      </w:r>
    </w:p>
    <w:p w14:paraId="194863FE" w14:textId="77777777" w:rsidR="00F315C7" w:rsidRPr="00C63483" w:rsidRDefault="00F315C7" w:rsidP="00F315C7">
      <w:pPr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(‘The contracting authority’</w:t>
      </w:r>
      <w:r w:rsidRPr="00C63483">
        <w:rPr>
          <w:rFonts w:ascii="Times New Roman" w:hAnsi="Times New Roman"/>
          <w:i/>
          <w:sz w:val="22"/>
          <w:szCs w:val="22"/>
          <w:lang w:val="hr-HR"/>
        </w:rPr>
        <w:t>/“Ugovorni organ“</w:t>
      </w:r>
      <w:r w:rsidRPr="00C63483">
        <w:rPr>
          <w:rFonts w:ascii="Times New Roman" w:hAnsi="Times New Roman"/>
          <w:sz w:val="22"/>
          <w:szCs w:val="22"/>
          <w:lang w:val="hr-HR"/>
        </w:rPr>
        <w:t>),</w:t>
      </w:r>
    </w:p>
    <w:p w14:paraId="0930CF95" w14:textId="77777777" w:rsidR="00F315C7" w:rsidRPr="00C63483" w:rsidRDefault="00F315C7" w:rsidP="00F315C7">
      <w:pPr>
        <w:jc w:val="right"/>
        <w:rPr>
          <w:rFonts w:ascii="Times New Roman" w:hAnsi="Times New Roman"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of the one part/</w:t>
      </w:r>
      <w:r w:rsidRPr="00C63483">
        <w:rPr>
          <w:rFonts w:ascii="Times New Roman" w:hAnsi="Times New Roman"/>
          <w:i/>
          <w:sz w:val="22"/>
          <w:szCs w:val="22"/>
          <w:lang w:val="hr-HR"/>
        </w:rPr>
        <w:t>s jedne strane</w:t>
      </w:r>
      <w:r w:rsidRPr="00C63483">
        <w:rPr>
          <w:rFonts w:ascii="Times New Roman" w:hAnsi="Times New Roman"/>
          <w:sz w:val="22"/>
          <w:szCs w:val="22"/>
          <w:lang w:val="hr-HR"/>
        </w:rPr>
        <w:t>,</w:t>
      </w:r>
    </w:p>
    <w:p w14:paraId="30984578" w14:textId="77777777" w:rsidR="00F315C7" w:rsidRPr="00C63483" w:rsidRDefault="00F315C7" w:rsidP="00F315C7">
      <w:pPr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and</w:t>
      </w:r>
      <w:r w:rsidRPr="00C63483">
        <w:rPr>
          <w:rFonts w:ascii="Times New Roman" w:hAnsi="Times New Roman"/>
          <w:i/>
          <w:sz w:val="22"/>
          <w:szCs w:val="22"/>
          <w:lang w:val="hr-HR"/>
        </w:rPr>
        <w:t xml:space="preserve">/i </w:t>
      </w:r>
    </w:p>
    <w:p w14:paraId="5CADEB3A" w14:textId="77777777" w:rsidR="00F315C7" w:rsidRPr="00C63483" w:rsidRDefault="00F315C7" w:rsidP="00F315C7">
      <w:pPr>
        <w:spacing w:before="240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 xml:space="preserve">&lt;Full official name of contractor&gt;/ </w:t>
      </w:r>
      <w:r w:rsidRPr="00C63483">
        <w:rPr>
          <w:rFonts w:ascii="Times New Roman" w:hAnsi="Times New Roman"/>
          <w:i/>
          <w:sz w:val="22"/>
          <w:szCs w:val="22"/>
          <w:lang w:val="hr-HR"/>
        </w:rPr>
        <w:t>Puni zvanični naziv Ugovaratelja</w:t>
      </w:r>
    </w:p>
    <w:p w14:paraId="1725F9B9" w14:textId="77777777" w:rsidR="00F315C7" w:rsidRPr="00C63483" w:rsidRDefault="00F315C7" w:rsidP="00F315C7">
      <w:pPr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[&lt;Legal status/title&gt;]</w:t>
      </w:r>
      <w:r w:rsidRPr="00C63483">
        <w:rPr>
          <w:rStyle w:val="FootnoteReference"/>
          <w:rFonts w:ascii="Times New Roman" w:hAnsi="Times New Roman"/>
          <w:szCs w:val="22"/>
          <w:lang w:val="hr-HR"/>
        </w:rPr>
        <w:footnoteReference w:id="1"/>
      </w:r>
      <w:r w:rsidRPr="00C63483">
        <w:rPr>
          <w:rFonts w:ascii="Times New Roman" w:hAnsi="Times New Roman"/>
          <w:sz w:val="22"/>
          <w:szCs w:val="22"/>
          <w:lang w:val="hr-HR"/>
        </w:rPr>
        <w:t>/</w:t>
      </w:r>
      <w:r w:rsidRPr="00C63483">
        <w:rPr>
          <w:rFonts w:ascii="Times New Roman" w:hAnsi="Times New Roman"/>
          <w:i/>
          <w:sz w:val="22"/>
          <w:szCs w:val="22"/>
          <w:lang w:val="hr-HR"/>
        </w:rPr>
        <w:t>Pravni status/funkcija</w:t>
      </w:r>
    </w:p>
    <w:p w14:paraId="26E9E608" w14:textId="77777777" w:rsidR="00F315C7" w:rsidRPr="00C63483" w:rsidRDefault="00F315C7" w:rsidP="00F315C7">
      <w:pPr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[&lt;Official registration number&gt;]</w:t>
      </w:r>
      <w:r w:rsidRPr="00C63483">
        <w:rPr>
          <w:rStyle w:val="FootnoteReference"/>
          <w:rFonts w:ascii="Times New Roman" w:hAnsi="Times New Roman"/>
          <w:szCs w:val="22"/>
          <w:lang w:val="hr-HR"/>
        </w:rPr>
        <w:footnoteReference w:id="2"/>
      </w:r>
      <w:r w:rsidRPr="00C63483">
        <w:rPr>
          <w:rFonts w:ascii="Times New Roman" w:hAnsi="Times New Roman"/>
          <w:sz w:val="22"/>
          <w:szCs w:val="22"/>
          <w:lang w:val="hr-HR"/>
        </w:rPr>
        <w:t>/</w:t>
      </w:r>
      <w:r w:rsidRPr="00C63483">
        <w:rPr>
          <w:rFonts w:ascii="Times New Roman" w:hAnsi="Times New Roman"/>
          <w:i/>
          <w:sz w:val="22"/>
          <w:szCs w:val="22"/>
          <w:lang w:val="hr-HR"/>
        </w:rPr>
        <w:t>Matični broj subjekta</w:t>
      </w:r>
    </w:p>
    <w:p w14:paraId="762A80BE" w14:textId="77777777" w:rsidR="00F315C7" w:rsidRPr="00C63483" w:rsidRDefault="00F315C7" w:rsidP="00F315C7">
      <w:pPr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&lt;Full official address&gt;/</w:t>
      </w:r>
      <w:r w:rsidRPr="00C63483">
        <w:rPr>
          <w:rFonts w:ascii="Times New Roman" w:hAnsi="Times New Roman"/>
          <w:i/>
          <w:sz w:val="22"/>
          <w:szCs w:val="22"/>
          <w:lang w:val="hr-HR"/>
        </w:rPr>
        <w:t>Potpuna službena adresa</w:t>
      </w:r>
    </w:p>
    <w:p w14:paraId="5799EFEF" w14:textId="77777777" w:rsidR="00F315C7" w:rsidRPr="00C63483" w:rsidRDefault="00F315C7" w:rsidP="00F315C7">
      <w:pPr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[&lt;VAT number&gt;]</w:t>
      </w:r>
      <w:r w:rsidRPr="00C63483">
        <w:rPr>
          <w:rStyle w:val="FootnoteReference"/>
          <w:rFonts w:ascii="Times New Roman" w:hAnsi="Times New Roman"/>
          <w:szCs w:val="22"/>
          <w:lang w:val="hr-HR"/>
        </w:rPr>
        <w:footnoteReference w:id="3"/>
      </w:r>
      <w:r w:rsidRPr="00C63483">
        <w:rPr>
          <w:rFonts w:ascii="Times New Roman" w:hAnsi="Times New Roman"/>
          <w:sz w:val="22"/>
          <w:szCs w:val="22"/>
          <w:lang w:val="hr-HR"/>
        </w:rPr>
        <w:t>,/</w:t>
      </w:r>
      <w:r w:rsidRPr="00C63483">
        <w:rPr>
          <w:rFonts w:ascii="Times New Roman" w:hAnsi="Times New Roman"/>
          <w:i/>
          <w:sz w:val="22"/>
          <w:szCs w:val="22"/>
          <w:lang w:val="hr-HR"/>
        </w:rPr>
        <w:t xml:space="preserve">PDV broj </w:t>
      </w:r>
    </w:p>
    <w:p w14:paraId="479687DA" w14:textId="77777777" w:rsidR="00F315C7" w:rsidRPr="00C63483" w:rsidRDefault="00F315C7" w:rsidP="00F315C7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(‘the contractor’)/ “</w:t>
      </w:r>
      <w:r w:rsidRPr="00C63483">
        <w:rPr>
          <w:rFonts w:ascii="Times New Roman" w:hAnsi="Times New Roman"/>
          <w:i/>
          <w:sz w:val="22"/>
          <w:szCs w:val="22"/>
          <w:lang w:val="hr-HR"/>
        </w:rPr>
        <w:t>Ugovaratelj“</w:t>
      </w:r>
    </w:p>
    <w:p w14:paraId="74E6A2D7" w14:textId="77777777" w:rsidR="00F315C7" w:rsidRPr="00C63483" w:rsidRDefault="00F315C7" w:rsidP="00F315C7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240"/>
        <w:jc w:val="right"/>
        <w:rPr>
          <w:rFonts w:ascii="Times New Roman" w:hAnsi="Times New Roman"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of the other part/s druge strane,</w:t>
      </w:r>
    </w:p>
    <w:p w14:paraId="4F01FA7B" w14:textId="77777777" w:rsidR="00F315C7" w:rsidRPr="00C63483" w:rsidRDefault="00F315C7" w:rsidP="00F315C7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right"/>
        <w:rPr>
          <w:rFonts w:ascii="Times New Roman" w:hAnsi="Times New Roman"/>
          <w:sz w:val="22"/>
          <w:szCs w:val="22"/>
          <w:lang w:val="hr-HR"/>
        </w:rPr>
      </w:pPr>
    </w:p>
    <w:p w14:paraId="19F31B93" w14:textId="77777777" w:rsidR="00F315C7" w:rsidRPr="00C63483" w:rsidRDefault="00F315C7" w:rsidP="00F315C7">
      <w:pPr>
        <w:spacing w:after="240"/>
        <w:rPr>
          <w:rFonts w:ascii="Times New Roman" w:hAnsi="Times New Roman"/>
          <w:sz w:val="22"/>
          <w:szCs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>have agreed as follows/</w:t>
      </w:r>
      <w:r w:rsidRPr="00C63483">
        <w:rPr>
          <w:lang w:val="hr-HR"/>
        </w:rPr>
        <w:t xml:space="preserve"> </w:t>
      </w:r>
      <w:r w:rsidRPr="00C63483">
        <w:rPr>
          <w:rFonts w:ascii="Times New Roman" w:hAnsi="Times New Roman"/>
          <w:sz w:val="22"/>
          <w:szCs w:val="22"/>
          <w:lang w:val="hr-HR"/>
        </w:rPr>
        <w:t>saglasni su kako slijedi:</w:t>
      </w:r>
    </w:p>
    <w:p w14:paraId="1E75968B" w14:textId="77777777" w:rsidR="00F315C7" w:rsidRPr="00C63483" w:rsidRDefault="00F315C7" w:rsidP="00F315C7">
      <w:pPr>
        <w:spacing w:after="240"/>
        <w:rPr>
          <w:rFonts w:ascii="Times New Roman" w:hAnsi="Times New Roman"/>
          <w:sz w:val="22"/>
          <w:szCs w:val="22"/>
          <w:lang w:val="hr-HR"/>
        </w:rPr>
      </w:pPr>
    </w:p>
    <w:p w14:paraId="1743D30F" w14:textId="77777777" w:rsidR="00F315C7" w:rsidRPr="00C63483" w:rsidRDefault="00F315C7" w:rsidP="00441D2F">
      <w:pPr>
        <w:spacing w:before="120"/>
        <w:jc w:val="center"/>
        <w:outlineLvl w:val="0"/>
        <w:rPr>
          <w:rFonts w:ascii="Times New Roman" w:hAnsi="Times New Roman"/>
          <w:b/>
          <w:sz w:val="28"/>
          <w:lang w:val="hr-HR"/>
        </w:rPr>
      </w:pPr>
      <w:r w:rsidRPr="00C63483">
        <w:rPr>
          <w:rFonts w:ascii="Times New Roman" w:hAnsi="Times New Roman"/>
          <w:b/>
          <w:sz w:val="28"/>
          <w:lang w:val="hr-HR"/>
        </w:rPr>
        <w:lastRenderedPageBreak/>
        <w:t xml:space="preserve">CONTRACT TITLE </w:t>
      </w:r>
    </w:p>
    <w:p w14:paraId="68875302" w14:textId="77777777" w:rsidR="007A163B" w:rsidRDefault="00F315C7" w:rsidP="00F315C7">
      <w:pPr>
        <w:jc w:val="center"/>
        <w:outlineLvl w:val="0"/>
        <w:rPr>
          <w:rFonts w:ascii="Times New Roman" w:hAnsi="Times New Roman"/>
          <w:b/>
          <w:sz w:val="28"/>
          <w:lang w:val="hr-HR"/>
        </w:rPr>
      </w:pPr>
      <w:r w:rsidRPr="00C63483">
        <w:rPr>
          <w:rFonts w:ascii="Times New Roman" w:hAnsi="Times New Roman"/>
          <w:b/>
          <w:sz w:val="28"/>
          <w:lang w:val="hr-HR"/>
        </w:rPr>
        <w:t xml:space="preserve">SUPPLY OF COMPUTER EQUIPMENT/GOODS needed for the project </w:t>
      </w:r>
    </w:p>
    <w:p w14:paraId="2004A744" w14:textId="004FB49E" w:rsidR="00F315C7" w:rsidRPr="00C63483" w:rsidRDefault="007A163B" w:rsidP="00F315C7">
      <w:pPr>
        <w:jc w:val="center"/>
        <w:outlineLvl w:val="0"/>
        <w:rPr>
          <w:rFonts w:ascii="Times New Roman" w:hAnsi="Times New Roman"/>
          <w:b/>
          <w:sz w:val="28"/>
          <w:lang w:val="hr-HR"/>
        </w:rPr>
      </w:pPr>
      <w:r w:rsidRPr="007A163B">
        <w:rPr>
          <w:rFonts w:ascii="Times New Roman" w:hAnsi="Times New Roman"/>
          <w:b/>
          <w:sz w:val="28"/>
          <w:lang w:val="hr-HR"/>
        </w:rPr>
        <w:t>"Promoting Creative Tourism through new Experiential Sustainable routes" (CREATURES)</w:t>
      </w:r>
      <w:r>
        <w:rPr>
          <w:rFonts w:ascii="Times New Roman" w:hAnsi="Times New Roman"/>
          <w:b/>
          <w:sz w:val="28"/>
          <w:lang w:val="hr-HR"/>
        </w:rPr>
        <w:t xml:space="preserve">/ </w:t>
      </w:r>
      <w:r w:rsidR="00F315C7" w:rsidRPr="00C63483">
        <w:rPr>
          <w:rFonts w:ascii="Times New Roman" w:hAnsi="Times New Roman"/>
          <w:b/>
          <w:sz w:val="28"/>
          <w:lang w:val="hr-HR"/>
        </w:rPr>
        <w:t xml:space="preserve"> NAZIV UGOVORA</w:t>
      </w:r>
    </w:p>
    <w:p w14:paraId="6D9193BF" w14:textId="5A74100E" w:rsidR="00F315C7" w:rsidRPr="00C63483" w:rsidRDefault="00F315C7" w:rsidP="00F315C7">
      <w:pPr>
        <w:jc w:val="center"/>
        <w:outlineLvl w:val="0"/>
        <w:rPr>
          <w:rFonts w:ascii="Times New Roman" w:hAnsi="Times New Roman"/>
          <w:b/>
          <w:sz w:val="28"/>
          <w:lang w:val="hr-HR"/>
        </w:rPr>
      </w:pPr>
      <w:r w:rsidRPr="00C63483">
        <w:rPr>
          <w:rFonts w:ascii="Times New Roman" w:hAnsi="Times New Roman"/>
          <w:b/>
          <w:sz w:val="28"/>
          <w:lang w:val="hr-HR"/>
        </w:rPr>
        <w:t>NABAVKA RAČUNARSKE OPREME/ROBA za potrebe projekta „P</w:t>
      </w:r>
      <w:r w:rsidR="007A163B">
        <w:rPr>
          <w:rFonts w:ascii="Times New Roman" w:hAnsi="Times New Roman"/>
          <w:b/>
          <w:sz w:val="28"/>
          <w:lang w:val="hr-HR"/>
        </w:rPr>
        <w:t xml:space="preserve">romocija kreativnog turizma kroz nove eksperimentalne održive rute (CREATURES) </w:t>
      </w:r>
    </w:p>
    <w:p w14:paraId="04DE017F" w14:textId="77777777" w:rsidR="00F315C7" w:rsidRPr="00C63483" w:rsidRDefault="00F315C7" w:rsidP="00F315C7">
      <w:pPr>
        <w:spacing w:before="240" w:after="240"/>
        <w:jc w:val="center"/>
        <w:outlineLvl w:val="0"/>
        <w:rPr>
          <w:rFonts w:ascii="Times New Roman" w:hAnsi="Times New Roman"/>
          <w:b/>
          <w:sz w:val="22"/>
          <w:lang w:val="hr-HR"/>
        </w:rPr>
      </w:pPr>
    </w:p>
    <w:p w14:paraId="53EC2965" w14:textId="77777777" w:rsidR="00F315C7" w:rsidRPr="00C63483" w:rsidRDefault="00F315C7" w:rsidP="00F315C7">
      <w:pPr>
        <w:spacing w:before="240" w:after="240"/>
        <w:jc w:val="center"/>
        <w:outlineLvl w:val="0"/>
        <w:rPr>
          <w:rFonts w:ascii="Times New Roman" w:hAnsi="Times New Roman"/>
          <w:b/>
          <w:i/>
          <w:sz w:val="22"/>
          <w:lang w:val="hr-HR"/>
        </w:rPr>
      </w:pPr>
      <w:r w:rsidRPr="00C63483">
        <w:rPr>
          <w:rFonts w:ascii="Times New Roman" w:hAnsi="Times New Roman"/>
          <w:b/>
          <w:sz w:val="22"/>
          <w:lang w:val="hr-HR"/>
        </w:rPr>
        <w:t>Identification number: _____________/</w:t>
      </w:r>
      <w:r w:rsidRPr="00C63483">
        <w:rPr>
          <w:rFonts w:ascii="Times New Roman" w:hAnsi="Times New Roman"/>
          <w:b/>
          <w:i/>
          <w:sz w:val="22"/>
          <w:lang w:val="hr-HR"/>
        </w:rPr>
        <w:t>Identifikacijski broj (broj objave):____________</w:t>
      </w:r>
    </w:p>
    <w:p w14:paraId="25FCF3BD" w14:textId="77777777" w:rsidR="00F315C7" w:rsidRPr="00C63483" w:rsidRDefault="00F315C7" w:rsidP="00F315C7">
      <w:pPr>
        <w:ind w:left="1276" w:hanging="1276"/>
        <w:outlineLvl w:val="0"/>
        <w:rPr>
          <w:rFonts w:ascii="Times New Roman" w:hAnsi="Times New Roman"/>
          <w:b/>
          <w:lang w:val="hr-HR"/>
        </w:rPr>
      </w:pPr>
    </w:p>
    <w:p w14:paraId="741F70A6" w14:textId="77777777" w:rsidR="00F315C7" w:rsidRPr="00C63483" w:rsidRDefault="00F315C7" w:rsidP="00F315C7">
      <w:pPr>
        <w:ind w:left="1276" w:hanging="1276"/>
        <w:outlineLvl w:val="0"/>
        <w:rPr>
          <w:rFonts w:ascii="Times New Roman" w:hAnsi="Times New Roman"/>
          <w:b/>
          <w:i/>
          <w:lang w:val="hr-HR"/>
        </w:rPr>
      </w:pPr>
      <w:r w:rsidRPr="00C63483">
        <w:rPr>
          <w:rFonts w:ascii="Times New Roman" w:hAnsi="Times New Roman"/>
          <w:b/>
          <w:lang w:val="hr-HR"/>
        </w:rPr>
        <w:t>Article 1</w:t>
      </w:r>
      <w:r w:rsidRPr="00C63483">
        <w:rPr>
          <w:rFonts w:ascii="Times New Roman" w:hAnsi="Times New Roman"/>
          <w:b/>
          <w:lang w:val="hr-HR"/>
        </w:rPr>
        <w:tab/>
        <w:t xml:space="preserve">Subject/ </w:t>
      </w:r>
      <w:r w:rsidRPr="00C63483">
        <w:rPr>
          <w:rFonts w:ascii="Times New Roman" w:hAnsi="Times New Roman"/>
          <w:b/>
          <w:i/>
          <w:lang w:val="hr-HR"/>
        </w:rPr>
        <w:t>Član 1 - Predmet</w:t>
      </w:r>
    </w:p>
    <w:p w14:paraId="75318C15" w14:textId="61BC7401" w:rsidR="00F315C7" w:rsidRDefault="00F315C7" w:rsidP="00F315C7">
      <w:pPr>
        <w:spacing w:before="240" w:after="240"/>
        <w:ind w:left="709" w:hanging="709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1.1</w:t>
      </w:r>
      <w:r w:rsidRPr="00C63483">
        <w:rPr>
          <w:rFonts w:ascii="Times New Roman" w:hAnsi="Times New Roman"/>
          <w:sz w:val="22"/>
          <w:lang w:val="hr-HR"/>
        </w:rPr>
        <w:tab/>
        <w:t>The subject of the contract shall be the supply of the following supplies/</w:t>
      </w:r>
      <w:r w:rsidRPr="00C63483">
        <w:rPr>
          <w:rFonts w:ascii="Times New Roman" w:hAnsi="Times New Roman"/>
          <w:i/>
          <w:sz w:val="22"/>
          <w:lang w:val="hr-HR"/>
        </w:rPr>
        <w:t>Predmet ovog ugovora je nabavka</w:t>
      </w:r>
      <w:r w:rsidRPr="00C63483">
        <w:rPr>
          <w:rFonts w:ascii="Times New Roman" w:hAnsi="Times New Roman"/>
          <w:sz w:val="22"/>
          <w:lang w:val="hr-HR"/>
        </w:rPr>
        <w:t xml:space="preserve">: </w:t>
      </w:r>
    </w:p>
    <w:p w14:paraId="4B3FC455" w14:textId="1988D88C" w:rsidR="007A163B" w:rsidRPr="00E97B46" w:rsidRDefault="007A163B" w:rsidP="007A163B">
      <w:pPr>
        <w:ind w:left="708"/>
        <w:jc w:val="both"/>
        <w:rPr>
          <w:rFonts w:ascii="Times New Roman" w:hAnsi="Times New Roman"/>
          <w:i/>
          <w:iCs/>
          <w:sz w:val="22"/>
        </w:rPr>
      </w:pPr>
      <w:r w:rsidRPr="00E97B46">
        <w:rPr>
          <w:rFonts w:ascii="Times New Roman" w:hAnsi="Times New Roman"/>
          <w:sz w:val="22"/>
        </w:rPr>
        <w:t>Laptop - Brand name  4 pieces</w:t>
      </w:r>
      <w:r w:rsidR="00E97B46" w:rsidRPr="00E97B46">
        <w:rPr>
          <w:rFonts w:ascii="Times New Roman" w:hAnsi="Times New Roman"/>
          <w:sz w:val="22"/>
        </w:rPr>
        <w:t xml:space="preserve"> as per </w:t>
      </w:r>
      <w:r w:rsidR="00E97B46" w:rsidRPr="00E97B46">
        <w:rPr>
          <w:rFonts w:ascii="Times New Roman" w:hAnsi="Times New Roman"/>
          <w:i/>
          <w:iCs/>
          <w:sz w:val="22"/>
        </w:rPr>
        <w:tab/>
      </w:r>
      <w:r w:rsidR="00E97B46" w:rsidRPr="00E97B46">
        <w:rPr>
          <w:rFonts w:ascii="Times New Roman" w:hAnsi="Times New Roman"/>
          <w:iCs/>
          <w:sz w:val="22"/>
        </w:rPr>
        <w:t>Annex II + III: technical specifications + technical offer</w:t>
      </w:r>
      <w:r w:rsidRPr="00E97B46">
        <w:rPr>
          <w:rFonts w:ascii="Times New Roman" w:hAnsi="Times New Roman"/>
          <w:sz w:val="22"/>
        </w:rPr>
        <w:t xml:space="preserve">/ </w:t>
      </w:r>
      <w:r w:rsidRPr="00E97B46">
        <w:rPr>
          <w:rFonts w:ascii="Times New Roman" w:hAnsi="Times New Roman"/>
          <w:i/>
          <w:iCs/>
          <w:sz w:val="22"/>
        </w:rPr>
        <w:t>Laptop – Markiran 4 komada</w:t>
      </w:r>
      <w:r w:rsidR="00E97B46" w:rsidRPr="00E97B46">
        <w:rPr>
          <w:rFonts w:ascii="Times New Roman" w:hAnsi="Times New Roman"/>
          <w:i/>
          <w:iCs/>
          <w:sz w:val="22"/>
        </w:rPr>
        <w:t xml:space="preserve"> prema Prilogu II </w:t>
      </w:r>
      <w:r w:rsidR="00E97B46" w:rsidRPr="009C16FA">
        <w:rPr>
          <w:rFonts w:ascii="Times New Roman" w:hAnsi="Times New Roman"/>
          <w:i/>
          <w:iCs/>
          <w:sz w:val="22"/>
        </w:rPr>
        <w:t>+ III</w:t>
      </w:r>
      <w:r w:rsidR="00E97B46" w:rsidRPr="00E97B46">
        <w:rPr>
          <w:rFonts w:ascii="Times New Roman" w:hAnsi="Times New Roman"/>
          <w:i/>
          <w:iCs/>
          <w:sz w:val="22"/>
        </w:rPr>
        <w:t>: tehničkoj specifikaciji +</w:t>
      </w:r>
      <w:r w:rsidR="009C16FA">
        <w:rPr>
          <w:rFonts w:ascii="Times New Roman" w:hAnsi="Times New Roman"/>
          <w:i/>
          <w:iCs/>
          <w:sz w:val="22"/>
        </w:rPr>
        <w:t xml:space="preserve"> </w:t>
      </w:r>
      <w:r w:rsidR="00E97B46" w:rsidRPr="00E97B46">
        <w:rPr>
          <w:rFonts w:ascii="Times New Roman" w:hAnsi="Times New Roman"/>
          <w:i/>
          <w:iCs/>
          <w:sz w:val="22"/>
        </w:rPr>
        <w:t>tehničkoj ponudi</w:t>
      </w:r>
      <w:r w:rsidR="00FB28BF" w:rsidRPr="00E97B46">
        <w:rPr>
          <w:rFonts w:ascii="Times New Roman" w:hAnsi="Times New Roman"/>
          <w:i/>
          <w:iCs/>
          <w:sz w:val="22"/>
        </w:rPr>
        <w:t xml:space="preserve"> </w:t>
      </w:r>
    </w:p>
    <w:p w14:paraId="685BD44E" w14:textId="159A5310" w:rsidR="007A163B" w:rsidRPr="007A163B" w:rsidRDefault="007A163B" w:rsidP="009C16FA">
      <w:pPr>
        <w:spacing w:before="120"/>
        <w:ind w:left="708"/>
        <w:jc w:val="both"/>
        <w:rPr>
          <w:rFonts w:ascii="Times New Roman" w:hAnsi="Times New Roman"/>
          <w:i/>
          <w:iCs/>
          <w:sz w:val="22"/>
        </w:rPr>
      </w:pPr>
      <w:r w:rsidRPr="00E97B46">
        <w:rPr>
          <w:rFonts w:ascii="Times New Roman" w:hAnsi="Times New Roman"/>
          <w:sz w:val="22"/>
        </w:rPr>
        <w:t xml:space="preserve">Multifunction device laser color printer/scanner/copier/fax 1 piece/ </w:t>
      </w:r>
      <w:r w:rsidRPr="00E97B46">
        <w:rPr>
          <w:rFonts w:ascii="Times New Roman" w:hAnsi="Times New Roman"/>
          <w:i/>
          <w:iCs/>
          <w:sz w:val="22"/>
        </w:rPr>
        <w:t>Multifunkcionalni uređaj laser kolor printer/skener/kopir/faks 1 komad</w:t>
      </w:r>
    </w:p>
    <w:p w14:paraId="2757724E" w14:textId="77777777" w:rsidR="007A163B" w:rsidRDefault="007A163B" w:rsidP="007A163B">
      <w:pPr>
        <w:tabs>
          <w:tab w:val="left" w:pos="709"/>
          <w:tab w:val="left" w:pos="993"/>
        </w:tabs>
        <w:ind w:left="708"/>
        <w:jc w:val="both"/>
        <w:rPr>
          <w:rFonts w:ascii="Times New Roman" w:hAnsi="Times New Roman"/>
          <w:sz w:val="22"/>
          <w:lang w:val="hr-HR"/>
        </w:rPr>
      </w:pPr>
    </w:p>
    <w:p w14:paraId="4FB7ADEF" w14:textId="368E6F50" w:rsidR="00441D2F" w:rsidRDefault="00F315C7" w:rsidP="007A163B">
      <w:pPr>
        <w:tabs>
          <w:tab w:val="left" w:pos="709"/>
          <w:tab w:val="left" w:pos="993"/>
        </w:tabs>
        <w:ind w:left="708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The place of acceptance of the supplies shall be Trg oslobođenja – Alija Izetbegović 1, 71 000 Sarajevo, the time limits for delivery shall be 30 days from contract signature and the Incoterm applicable shall be DDP</w:t>
      </w:r>
      <w:r w:rsidRPr="00C63483">
        <w:rPr>
          <w:rStyle w:val="FootnoteReference"/>
          <w:rFonts w:ascii="Times New Roman" w:hAnsi="Times New Roman"/>
          <w:lang w:val="hr-HR"/>
        </w:rPr>
        <w:footnoteReference w:id="4"/>
      </w:r>
      <w:r w:rsidRPr="00C63483">
        <w:rPr>
          <w:rFonts w:ascii="Times New Roman" w:hAnsi="Times New Roman"/>
          <w:sz w:val="22"/>
          <w:lang w:val="hr-HR"/>
        </w:rPr>
        <w:t xml:space="preserve">. The implementation period of tasks shall run from contact signature. / </w:t>
      </w:r>
      <w:r w:rsidRPr="00C63483">
        <w:rPr>
          <w:rFonts w:ascii="Times New Roman" w:hAnsi="Times New Roman"/>
          <w:i/>
          <w:sz w:val="22"/>
          <w:lang w:val="hr-HR"/>
        </w:rPr>
        <w:t>Mjesto preuzimanja robe je</w:t>
      </w:r>
      <w:r w:rsidRPr="00C63483">
        <w:rPr>
          <w:i/>
          <w:lang w:val="hr-HR"/>
        </w:rPr>
        <w:t xml:space="preserve"> </w:t>
      </w:r>
      <w:r w:rsidRPr="00C63483">
        <w:rPr>
          <w:rFonts w:ascii="Times New Roman" w:hAnsi="Times New Roman"/>
          <w:i/>
          <w:sz w:val="22"/>
          <w:lang w:val="hr-HR"/>
        </w:rPr>
        <w:t>Trg oslobođenja – Alija Izetbegović 1, 71 000 Sarajevo, vremenska ograničenja za isporuku su 30 dana od potpisivanja ugovora i Incoterm koji se primjenjuje je DDP</w:t>
      </w:r>
      <w:r w:rsidRPr="00C63483">
        <w:rPr>
          <w:i/>
          <w:lang w:val="hr-HR"/>
        </w:rPr>
        <w:t xml:space="preserve"> </w:t>
      </w:r>
      <w:r w:rsidRPr="00C63483">
        <w:rPr>
          <w:rFonts w:ascii="Times New Roman" w:hAnsi="Times New Roman"/>
          <w:i/>
          <w:sz w:val="22"/>
          <w:lang w:val="hr-HR"/>
        </w:rPr>
        <w:t>isporučeno ocarinjeno. Razdoblje za provedbu zadataka teče od datuma zaključenja Ugovora.</w:t>
      </w:r>
    </w:p>
    <w:p w14:paraId="37765333" w14:textId="54989605" w:rsidR="00F315C7" w:rsidRPr="00C63483" w:rsidRDefault="00F315C7" w:rsidP="007A163B">
      <w:pPr>
        <w:tabs>
          <w:tab w:val="left" w:pos="709"/>
          <w:tab w:val="left" w:pos="993"/>
        </w:tabs>
        <w:ind w:left="708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 </w:t>
      </w:r>
    </w:p>
    <w:p w14:paraId="51628E83" w14:textId="77777777" w:rsidR="00F315C7" w:rsidRPr="00C63483" w:rsidRDefault="00F315C7" w:rsidP="00F315C7">
      <w:pPr>
        <w:ind w:left="709" w:hanging="709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1.2</w:t>
      </w:r>
      <w:r w:rsidRPr="00C63483">
        <w:rPr>
          <w:rFonts w:ascii="Times New Roman" w:hAnsi="Times New Roman"/>
          <w:sz w:val="22"/>
          <w:lang w:val="hr-HR"/>
        </w:rPr>
        <w:tab/>
        <w:t>The contractor shall comply strictly with the terms of the special conditions and the technical annex</w:t>
      </w:r>
      <w:r w:rsidRPr="00C63483">
        <w:rPr>
          <w:rFonts w:ascii="Times New Roman" w:hAnsi="Times New Roman"/>
          <w:i/>
          <w:sz w:val="22"/>
          <w:lang w:val="hr-HR"/>
        </w:rPr>
        <w:t>. /</w:t>
      </w:r>
      <w:r w:rsidRPr="00C63483">
        <w:rPr>
          <w:i/>
          <w:lang w:val="hr-HR"/>
        </w:rPr>
        <w:t xml:space="preserve"> </w:t>
      </w:r>
      <w:r w:rsidRPr="00C63483">
        <w:rPr>
          <w:rFonts w:ascii="Times New Roman" w:hAnsi="Times New Roman"/>
          <w:i/>
          <w:sz w:val="22"/>
          <w:lang w:val="hr-HR"/>
        </w:rPr>
        <w:t>Izvođač je obvezan strogo se pridržavati uvjeta navedenih u Posebnim uvjetima i tehničkom dodatku.</w:t>
      </w:r>
    </w:p>
    <w:p w14:paraId="4D022044" w14:textId="77777777" w:rsidR="00F315C7" w:rsidRPr="00C63483" w:rsidRDefault="00F315C7" w:rsidP="00F315C7">
      <w:pPr>
        <w:ind w:left="1276" w:hanging="1276"/>
        <w:outlineLvl w:val="0"/>
        <w:rPr>
          <w:rFonts w:ascii="Times New Roman" w:hAnsi="Times New Roman"/>
          <w:b/>
          <w:lang w:val="hr-HR"/>
        </w:rPr>
      </w:pPr>
    </w:p>
    <w:p w14:paraId="659CA106" w14:textId="77777777" w:rsidR="00F315C7" w:rsidRPr="00C63483" w:rsidRDefault="00F315C7" w:rsidP="00F315C7">
      <w:pPr>
        <w:ind w:left="1276" w:hanging="1276"/>
        <w:outlineLvl w:val="0"/>
        <w:rPr>
          <w:rFonts w:ascii="Times New Roman" w:hAnsi="Times New Roman"/>
          <w:b/>
          <w:i/>
          <w:lang w:val="hr-HR"/>
        </w:rPr>
      </w:pPr>
      <w:r w:rsidRPr="00C63483">
        <w:rPr>
          <w:rFonts w:ascii="Times New Roman" w:hAnsi="Times New Roman"/>
          <w:b/>
          <w:lang w:val="hr-HR"/>
        </w:rPr>
        <w:t>Article 2</w:t>
      </w:r>
      <w:r w:rsidRPr="00C63483">
        <w:rPr>
          <w:rFonts w:ascii="Times New Roman" w:hAnsi="Times New Roman"/>
          <w:b/>
          <w:lang w:val="hr-HR"/>
        </w:rPr>
        <w:tab/>
        <w:t xml:space="preserve">Origin/ </w:t>
      </w:r>
      <w:r w:rsidRPr="00C63483">
        <w:rPr>
          <w:rFonts w:ascii="Times New Roman" w:hAnsi="Times New Roman"/>
          <w:b/>
          <w:i/>
          <w:lang w:val="hr-HR"/>
        </w:rPr>
        <w:t>Član 2 - Porijeklo</w:t>
      </w:r>
    </w:p>
    <w:p w14:paraId="44DA5898" w14:textId="77777777" w:rsidR="00F315C7" w:rsidRPr="00C63483" w:rsidRDefault="00F315C7" w:rsidP="00F315C7">
      <w:pPr>
        <w:spacing w:before="240"/>
        <w:ind w:left="810"/>
        <w:jc w:val="both"/>
        <w:rPr>
          <w:rFonts w:ascii="Times New Roman" w:hAnsi="Times New Roman"/>
          <w:i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Not Applicable./</w:t>
      </w:r>
      <w:r w:rsidRPr="00C63483">
        <w:rPr>
          <w:rFonts w:ascii="Times New Roman" w:hAnsi="Times New Roman"/>
          <w:i/>
          <w:sz w:val="22"/>
          <w:lang w:val="hr-HR"/>
        </w:rPr>
        <w:t>Nije primjenjivo.</w:t>
      </w:r>
    </w:p>
    <w:p w14:paraId="07858AE6" w14:textId="77777777" w:rsidR="00F315C7" w:rsidRPr="00C63483" w:rsidRDefault="00F315C7" w:rsidP="00F315C7">
      <w:pPr>
        <w:ind w:left="1276" w:hanging="1276"/>
        <w:outlineLvl w:val="0"/>
        <w:rPr>
          <w:rFonts w:ascii="Times New Roman" w:hAnsi="Times New Roman"/>
          <w:b/>
          <w:lang w:val="hr-HR"/>
        </w:rPr>
      </w:pPr>
    </w:p>
    <w:p w14:paraId="292E5E91" w14:textId="77777777" w:rsidR="00F315C7" w:rsidRPr="00C63483" w:rsidRDefault="00F315C7" w:rsidP="00F315C7">
      <w:pPr>
        <w:spacing w:after="100" w:afterAutospacing="1"/>
        <w:ind w:left="1276" w:hanging="1276"/>
        <w:outlineLvl w:val="0"/>
        <w:rPr>
          <w:rFonts w:ascii="Times New Roman" w:hAnsi="Times New Roman"/>
          <w:b/>
          <w:i/>
          <w:lang w:val="hr-HR"/>
        </w:rPr>
      </w:pPr>
      <w:r w:rsidRPr="00C63483">
        <w:rPr>
          <w:rFonts w:ascii="Times New Roman" w:hAnsi="Times New Roman"/>
          <w:b/>
          <w:lang w:val="hr-HR"/>
        </w:rPr>
        <w:t>Article 3</w:t>
      </w:r>
      <w:r w:rsidRPr="00C63483">
        <w:rPr>
          <w:rFonts w:ascii="Times New Roman" w:hAnsi="Times New Roman"/>
          <w:b/>
          <w:lang w:val="hr-HR"/>
        </w:rPr>
        <w:tab/>
        <w:t xml:space="preserve">Price/ </w:t>
      </w:r>
      <w:r w:rsidRPr="00C63483">
        <w:rPr>
          <w:rFonts w:ascii="Times New Roman" w:hAnsi="Times New Roman"/>
          <w:b/>
          <w:i/>
          <w:lang w:val="hr-HR"/>
        </w:rPr>
        <w:t>Član 3 - Cijena</w:t>
      </w:r>
    </w:p>
    <w:p w14:paraId="72EE9F50" w14:textId="77777777" w:rsidR="00F315C7" w:rsidRPr="00C63483" w:rsidRDefault="00F315C7" w:rsidP="00F315C7">
      <w:pPr>
        <w:ind w:left="709" w:hanging="709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3.1</w:t>
      </w:r>
      <w:r w:rsidRPr="00C63483">
        <w:rPr>
          <w:rFonts w:ascii="Times New Roman" w:hAnsi="Times New Roman"/>
          <w:sz w:val="22"/>
          <w:lang w:val="hr-HR"/>
        </w:rPr>
        <w:tab/>
        <w:t>The price of the supplies shall be that shown on the financial offer (specimen in Annex IV)./</w:t>
      </w:r>
      <w:r w:rsidRPr="00C63483">
        <w:rPr>
          <w:lang w:val="hr-HR"/>
        </w:rPr>
        <w:t xml:space="preserve"> </w:t>
      </w:r>
      <w:r w:rsidRPr="00C63483">
        <w:rPr>
          <w:rFonts w:ascii="Times New Roman" w:hAnsi="Times New Roman"/>
          <w:i/>
          <w:sz w:val="22"/>
          <w:lang w:val="hr-HR"/>
        </w:rPr>
        <w:t>Cijena robe biti će cijena prikazana na finansijskoj ponudi (primjerak u Prilogu IV).</w:t>
      </w:r>
    </w:p>
    <w:p w14:paraId="4762BA92" w14:textId="77777777" w:rsidR="00F315C7" w:rsidRPr="00C63483" w:rsidRDefault="00F315C7" w:rsidP="00F315C7">
      <w:pPr>
        <w:ind w:left="709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lastRenderedPageBreak/>
        <w:t xml:space="preserve">The total maximum contract </w:t>
      </w:r>
      <w:r w:rsidRPr="009B1AE8">
        <w:rPr>
          <w:rFonts w:ascii="Times New Roman" w:hAnsi="Times New Roman"/>
          <w:sz w:val="22"/>
          <w:lang w:val="hr-HR"/>
        </w:rPr>
        <w:t>price shall be ____________./</w:t>
      </w:r>
      <w:r w:rsidRPr="00C63483">
        <w:rPr>
          <w:lang w:val="hr-HR"/>
        </w:rPr>
        <w:t xml:space="preserve"> </w:t>
      </w:r>
      <w:r w:rsidRPr="00C63483">
        <w:rPr>
          <w:rFonts w:ascii="Times New Roman" w:hAnsi="Times New Roman"/>
          <w:i/>
          <w:sz w:val="22"/>
          <w:lang w:val="hr-HR"/>
        </w:rPr>
        <w:t>Ukupna maksimalna ugovorena cijena biti će ______________.</w:t>
      </w:r>
    </w:p>
    <w:p w14:paraId="319C4C48" w14:textId="77777777" w:rsidR="00F315C7" w:rsidRPr="00C63483" w:rsidRDefault="00F315C7" w:rsidP="00F315C7">
      <w:pPr>
        <w:ind w:left="709" w:hanging="709"/>
        <w:jc w:val="both"/>
        <w:rPr>
          <w:rFonts w:ascii="Times New Roman" w:hAnsi="Times New Roman"/>
          <w:i/>
          <w:sz w:val="22"/>
          <w:lang w:val="hr-HR"/>
        </w:rPr>
      </w:pPr>
    </w:p>
    <w:p w14:paraId="54272672" w14:textId="77777777" w:rsidR="00F315C7" w:rsidRPr="00C63483" w:rsidRDefault="00F315C7" w:rsidP="00F315C7">
      <w:pPr>
        <w:ind w:left="1276" w:hanging="1276"/>
        <w:outlineLvl w:val="0"/>
        <w:rPr>
          <w:rFonts w:ascii="Times New Roman" w:hAnsi="Times New Roman"/>
          <w:b/>
          <w:i/>
          <w:lang w:val="hr-HR"/>
        </w:rPr>
      </w:pPr>
      <w:r w:rsidRPr="00C63483">
        <w:rPr>
          <w:rFonts w:ascii="Times New Roman" w:hAnsi="Times New Roman"/>
          <w:b/>
          <w:lang w:val="hr-HR"/>
        </w:rPr>
        <w:t>Article 4</w:t>
      </w:r>
      <w:r w:rsidRPr="00C63483">
        <w:rPr>
          <w:rFonts w:ascii="Times New Roman" w:hAnsi="Times New Roman"/>
          <w:b/>
          <w:lang w:val="hr-HR"/>
        </w:rPr>
        <w:tab/>
        <w:t xml:space="preserve">Order of precedence of contract documents/ </w:t>
      </w:r>
      <w:r w:rsidRPr="00C63483">
        <w:rPr>
          <w:rFonts w:ascii="Times New Roman" w:hAnsi="Times New Roman"/>
          <w:b/>
          <w:i/>
          <w:lang w:val="hr-HR"/>
        </w:rPr>
        <w:t xml:space="preserve">Član 4 - Red prvenstva ugovornih dokumenata   </w:t>
      </w:r>
    </w:p>
    <w:p w14:paraId="7CFAB768" w14:textId="77777777" w:rsidR="00F315C7" w:rsidRPr="00C63483" w:rsidRDefault="00F315C7" w:rsidP="00F315C7">
      <w:pPr>
        <w:spacing w:before="360"/>
        <w:ind w:left="709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The contract is made up of the following documents, in order of precedence/</w:t>
      </w:r>
      <w:r w:rsidRPr="00C63483">
        <w:rPr>
          <w:lang w:val="hr-HR"/>
        </w:rPr>
        <w:t xml:space="preserve"> </w:t>
      </w:r>
      <w:r w:rsidRPr="00C63483">
        <w:rPr>
          <w:rFonts w:ascii="Times New Roman" w:hAnsi="Times New Roman"/>
          <w:i/>
          <w:sz w:val="22"/>
          <w:lang w:val="hr-HR"/>
        </w:rPr>
        <w:t>Ugovor čine sljedeći dokumenti, navedeni redom prvenstva</w:t>
      </w:r>
      <w:r w:rsidRPr="00C63483">
        <w:rPr>
          <w:rFonts w:ascii="Times New Roman" w:hAnsi="Times New Roman"/>
          <w:sz w:val="22"/>
          <w:lang w:val="hr-HR"/>
        </w:rPr>
        <w:t>:</w:t>
      </w:r>
    </w:p>
    <w:p w14:paraId="395B0260" w14:textId="77777777" w:rsidR="00F315C7" w:rsidRPr="00C63483" w:rsidRDefault="00F315C7" w:rsidP="00F315C7">
      <w:pPr>
        <w:numPr>
          <w:ilvl w:val="0"/>
          <w:numId w:val="5"/>
        </w:numPr>
        <w:tabs>
          <w:tab w:val="clear" w:pos="360"/>
        </w:tabs>
        <w:spacing w:before="12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the contract agreement/</w:t>
      </w:r>
      <w:r w:rsidRPr="00C63483">
        <w:rPr>
          <w:rFonts w:ascii="Times New Roman" w:hAnsi="Times New Roman"/>
          <w:i/>
          <w:sz w:val="22"/>
          <w:lang w:val="hr-HR"/>
        </w:rPr>
        <w:t>Ugovorni sporazum</w:t>
      </w:r>
      <w:r w:rsidRPr="00C63483">
        <w:rPr>
          <w:rFonts w:ascii="Times New Roman" w:hAnsi="Times New Roman"/>
          <w:sz w:val="22"/>
          <w:lang w:val="hr-HR"/>
        </w:rPr>
        <w:t>;</w:t>
      </w:r>
    </w:p>
    <w:p w14:paraId="7376DE6F" w14:textId="77777777" w:rsidR="00F315C7" w:rsidRPr="00C63483" w:rsidRDefault="00F315C7" w:rsidP="00F315C7">
      <w:pPr>
        <w:numPr>
          <w:ilvl w:val="0"/>
          <w:numId w:val="5"/>
        </w:numPr>
        <w:tabs>
          <w:tab w:val="clear" w:pos="360"/>
        </w:tabs>
        <w:spacing w:before="12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the special conditions/</w:t>
      </w:r>
      <w:r w:rsidRPr="00C63483">
        <w:rPr>
          <w:rFonts w:ascii="Times New Roman" w:hAnsi="Times New Roman"/>
          <w:i/>
          <w:sz w:val="22"/>
          <w:lang w:val="hr-HR"/>
        </w:rPr>
        <w:t>Posebni uvjeti</w:t>
      </w:r>
      <w:r w:rsidRPr="00C63483">
        <w:rPr>
          <w:rFonts w:ascii="Times New Roman" w:hAnsi="Times New Roman"/>
          <w:sz w:val="22"/>
          <w:lang w:val="hr-HR"/>
        </w:rPr>
        <w:t>;</w:t>
      </w:r>
    </w:p>
    <w:p w14:paraId="3240460E" w14:textId="77777777" w:rsidR="00F315C7" w:rsidRPr="00C63483" w:rsidRDefault="00F315C7" w:rsidP="00F315C7">
      <w:pPr>
        <w:numPr>
          <w:ilvl w:val="0"/>
          <w:numId w:val="5"/>
        </w:numPr>
        <w:tabs>
          <w:tab w:val="clear" w:pos="360"/>
        </w:tabs>
        <w:spacing w:before="12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the general conditions (Annex I)/</w:t>
      </w:r>
      <w:r w:rsidRPr="00C63483">
        <w:rPr>
          <w:rFonts w:ascii="Times New Roman" w:hAnsi="Times New Roman"/>
          <w:i/>
          <w:sz w:val="22"/>
          <w:lang w:val="hr-HR"/>
        </w:rPr>
        <w:t>Opći uvjeti (Prilog I);</w:t>
      </w:r>
    </w:p>
    <w:p w14:paraId="66CC5921" w14:textId="77777777" w:rsidR="00F315C7" w:rsidRPr="00C63483" w:rsidRDefault="00F315C7" w:rsidP="00F315C7">
      <w:pPr>
        <w:numPr>
          <w:ilvl w:val="0"/>
          <w:numId w:val="5"/>
        </w:numPr>
        <w:tabs>
          <w:tab w:val="clear" w:pos="360"/>
        </w:tabs>
        <w:spacing w:before="120"/>
        <w:ind w:left="1162" w:hanging="425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the technical specifications (Annex II [including clarifications before the deadline for submission of tenders and minutes from the information meeting/site visit]/</w:t>
      </w:r>
      <w:r w:rsidRPr="00C63483">
        <w:rPr>
          <w:rFonts w:ascii="Times New Roman" w:hAnsi="Times New Roman"/>
          <w:i/>
          <w:sz w:val="22"/>
          <w:lang w:val="hr-HR"/>
        </w:rPr>
        <w:t>Tehnička specifikacija (Prilog II [uključujući pojašnjenja prije isteka roka za predaju ponuda i bilješku s informativnog sastanka/obilaska lokacije];</w:t>
      </w:r>
    </w:p>
    <w:p w14:paraId="48844338" w14:textId="77777777" w:rsidR="00F315C7" w:rsidRPr="00C63483" w:rsidRDefault="00F315C7" w:rsidP="00F315C7">
      <w:pPr>
        <w:numPr>
          <w:ilvl w:val="0"/>
          <w:numId w:val="5"/>
        </w:numPr>
        <w:tabs>
          <w:tab w:val="clear" w:pos="360"/>
        </w:tabs>
        <w:spacing w:before="12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the technical offer (Annex III)/</w:t>
      </w:r>
      <w:r w:rsidRPr="00C63483">
        <w:rPr>
          <w:rFonts w:ascii="Times New Roman" w:hAnsi="Times New Roman"/>
          <w:i/>
          <w:sz w:val="22"/>
          <w:lang w:val="hr-HR"/>
        </w:rPr>
        <w:t>Tehnička ponuda (Prilog III);</w:t>
      </w:r>
    </w:p>
    <w:p w14:paraId="15139B54" w14:textId="77777777" w:rsidR="00F315C7" w:rsidRPr="00C63483" w:rsidRDefault="00F315C7" w:rsidP="00F315C7">
      <w:pPr>
        <w:numPr>
          <w:ilvl w:val="0"/>
          <w:numId w:val="5"/>
        </w:numPr>
        <w:tabs>
          <w:tab w:val="clear" w:pos="360"/>
        </w:tabs>
        <w:spacing w:before="120"/>
        <w:ind w:left="1162" w:hanging="425"/>
        <w:jc w:val="both"/>
        <w:rPr>
          <w:rFonts w:ascii="Times New Roman" w:hAnsi="Times New Roman"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the budget breakdown (Annex IV)/</w:t>
      </w:r>
      <w:r w:rsidRPr="00C63483">
        <w:rPr>
          <w:rFonts w:ascii="Times New Roman" w:hAnsi="Times New Roman"/>
          <w:i/>
          <w:sz w:val="22"/>
          <w:lang w:val="hr-HR"/>
        </w:rPr>
        <w:t>Specifikacija budžeta (Prilog IV)</w:t>
      </w:r>
      <w:r w:rsidRPr="00C63483">
        <w:rPr>
          <w:rFonts w:ascii="Times New Roman" w:hAnsi="Times New Roman"/>
          <w:sz w:val="22"/>
          <w:lang w:val="hr-HR"/>
        </w:rPr>
        <w:t>;</w:t>
      </w:r>
    </w:p>
    <w:p w14:paraId="2C3AB325" w14:textId="77777777" w:rsidR="00F315C7" w:rsidRPr="00C63483" w:rsidRDefault="00F315C7" w:rsidP="00F315C7">
      <w:pPr>
        <w:numPr>
          <w:ilvl w:val="0"/>
          <w:numId w:val="5"/>
        </w:numPr>
        <w:tabs>
          <w:tab w:val="clear" w:pos="360"/>
        </w:tabs>
        <w:spacing w:before="120" w:after="120"/>
        <w:ind w:left="1162" w:hanging="425"/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>specified forms and other relevant documents (Annex V)/</w:t>
      </w:r>
      <w:r w:rsidRPr="00C63483">
        <w:rPr>
          <w:rFonts w:ascii="Times New Roman" w:hAnsi="Times New Roman"/>
          <w:i/>
          <w:sz w:val="22"/>
          <w:lang w:val="hr-HR"/>
        </w:rPr>
        <w:t xml:space="preserve"> Utvrđeni obrasci i drugi relevantni dokumenti.</w:t>
      </w:r>
    </w:p>
    <w:p w14:paraId="62F74CCF" w14:textId="77777777" w:rsidR="00F315C7" w:rsidRPr="00C63483" w:rsidRDefault="00F315C7" w:rsidP="00F315C7">
      <w:pPr>
        <w:jc w:val="both"/>
        <w:outlineLvl w:val="0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lang w:val="hr-HR"/>
        </w:rPr>
        <w:t xml:space="preserve">The various documents making up the contract shall be deemed to be mutually explanatory; in cases of ambiguity or divergence, they shall prevail in the order in which they appear above./ </w:t>
      </w:r>
      <w:r w:rsidRPr="00C63483">
        <w:rPr>
          <w:rFonts w:ascii="Times New Roman" w:hAnsi="Times New Roman"/>
          <w:i/>
          <w:sz w:val="22"/>
          <w:lang w:val="hr-HR"/>
        </w:rPr>
        <w:t>Smatra se da različiti dokumenti koji čine ugovor međusobno objašnjavaju; u slučajevima dvosmislenosti ili razilaženja, prevladati će redoslijedom kojim su prikazani iznad.</w:t>
      </w:r>
    </w:p>
    <w:p w14:paraId="7201C68F" w14:textId="77777777" w:rsidR="00441D2F" w:rsidRDefault="00441D2F" w:rsidP="00F315C7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444A8E25" w14:textId="77777777" w:rsidR="00F315C7" w:rsidRPr="00C63483" w:rsidRDefault="00F315C7" w:rsidP="00F315C7">
      <w:pPr>
        <w:jc w:val="both"/>
        <w:rPr>
          <w:rFonts w:ascii="Times New Roman" w:hAnsi="Times New Roman"/>
          <w:i/>
          <w:sz w:val="22"/>
          <w:lang w:val="hr-HR"/>
        </w:rPr>
      </w:pPr>
      <w:r w:rsidRPr="00C63483">
        <w:rPr>
          <w:rFonts w:ascii="Times New Roman" w:hAnsi="Times New Roman"/>
          <w:sz w:val="22"/>
          <w:szCs w:val="22"/>
          <w:lang w:val="hr-HR"/>
        </w:rPr>
        <w:t xml:space="preserve">Done bilingually in English and Bosnian in three originals, </w:t>
      </w:r>
      <w:r w:rsidRPr="00C63483">
        <w:rPr>
          <w:rFonts w:ascii="Times New Roman" w:hAnsi="Times New Roman"/>
          <w:sz w:val="22"/>
          <w:lang w:val="hr-HR"/>
        </w:rPr>
        <w:t>two originals being for the Contracting authority, and one original being for the Contractor./</w:t>
      </w:r>
      <w:r w:rsidRPr="00C63483">
        <w:rPr>
          <w:rFonts w:ascii="Times New Roman" w:hAnsi="Times New Roman"/>
          <w:i/>
          <w:sz w:val="22"/>
          <w:lang w:val="hr-HR"/>
        </w:rPr>
        <w:t>Sačinjen dvojezično na engleskom i bosanskom jeziku u tri original</w:t>
      </w:r>
      <w:r>
        <w:rPr>
          <w:rFonts w:ascii="Times New Roman" w:hAnsi="Times New Roman"/>
          <w:i/>
          <w:sz w:val="22"/>
          <w:lang w:val="hr-HR"/>
        </w:rPr>
        <w:t>n</w:t>
      </w:r>
      <w:r w:rsidRPr="00C63483">
        <w:rPr>
          <w:rFonts w:ascii="Times New Roman" w:hAnsi="Times New Roman"/>
          <w:i/>
          <w:sz w:val="22"/>
          <w:lang w:val="hr-HR"/>
        </w:rPr>
        <w:t>a primjerka, od kojih su dva za Ugovo</w:t>
      </w:r>
      <w:r>
        <w:rPr>
          <w:rFonts w:ascii="Times New Roman" w:hAnsi="Times New Roman"/>
          <w:i/>
          <w:sz w:val="22"/>
          <w:lang w:val="hr-HR"/>
        </w:rPr>
        <w:t>r</w:t>
      </w:r>
      <w:r w:rsidRPr="00C63483">
        <w:rPr>
          <w:rFonts w:ascii="Times New Roman" w:hAnsi="Times New Roman"/>
          <w:i/>
          <w:sz w:val="22"/>
          <w:lang w:val="hr-HR"/>
        </w:rPr>
        <w:t>ni organ, a jedan za Ugovaratelja/dobavljača.</w:t>
      </w:r>
    </w:p>
    <w:p w14:paraId="7B3BFF53" w14:textId="77777777" w:rsidR="00F315C7" w:rsidRPr="00C63483" w:rsidRDefault="00F315C7" w:rsidP="00F315C7">
      <w:pPr>
        <w:keepNext/>
        <w:ind w:left="567" w:hanging="567"/>
        <w:jc w:val="both"/>
        <w:rPr>
          <w:rFonts w:ascii="Times New Roman" w:hAnsi="Times New Roman"/>
          <w:sz w:val="22"/>
          <w:lang w:val="hr-H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8"/>
        <w:gridCol w:w="2478"/>
        <w:gridCol w:w="2225"/>
        <w:gridCol w:w="98"/>
        <w:gridCol w:w="2438"/>
      </w:tblGrid>
      <w:tr w:rsidR="00F315C7" w:rsidRPr="00C63483" w14:paraId="53A19A9E" w14:textId="77777777" w:rsidTr="009B1AE8">
        <w:trPr>
          <w:trHeight w:val="239"/>
        </w:trPr>
        <w:tc>
          <w:tcPr>
            <w:tcW w:w="4646" w:type="dxa"/>
            <w:gridSpan w:val="2"/>
          </w:tcPr>
          <w:p w14:paraId="06035681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bookmarkStart w:id="0" w:name="_GoBack"/>
            <w:bookmarkEnd w:id="0"/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For the contractor/</w:t>
            </w:r>
          </w:p>
          <w:p w14:paraId="491A4EF5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 xml:space="preserve">Za dobavljača </w:t>
            </w:r>
          </w:p>
        </w:tc>
        <w:tc>
          <w:tcPr>
            <w:tcW w:w="4761" w:type="dxa"/>
            <w:gridSpan w:val="3"/>
          </w:tcPr>
          <w:p w14:paraId="1153DA68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For the contracting authority/</w:t>
            </w:r>
          </w:p>
          <w:p w14:paraId="58EE939C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 w:rsidRPr="00C63483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Za Ugovorni organ</w:t>
            </w:r>
          </w:p>
        </w:tc>
      </w:tr>
      <w:tr w:rsidR="00F315C7" w:rsidRPr="00C63483" w14:paraId="60888CBE" w14:textId="77777777" w:rsidTr="009B1AE8">
        <w:trPr>
          <w:cantSplit/>
          <w:trHeight w:val="254"/>
        </w:trPr>
        <w:tc>
          <w:tcPr>
            <w:tcW w:w="2168" w:type="dxa"/>
          </w:tcPr>
          <w:p w14:paraId="79B57C28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426905CA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Name/Ime:</w:t>
            </w:r>
          </w:p>
        </w:tc>
        <w:tc>
          <w:tcPr>
            <w:tcW w:w="2478" w:type="dxa"/>
          </w:tcPr>
          <w:p w14:paraId="520FE894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323" w:type="dxa"/>
            <w:gridSpan w:val="2"/>
          </w:tcPr>
          <w:p w14:paraId="475A5992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702B0DC7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Name/Ime:</w:t>
            </w:r>
          </w:p>
        </w:tc>
        <w:tc>
          <w:tcPr>
            <w:tcW w:w="2438" w:type="dxa"/>
          </w:tcPr>
          <w:p w14:paraId="3EBC8008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  <w:tr w:rsidR="00F315C7" w:rsidRPr="00C63483" w14:paraId="01E63619" w14:textId="77777777" w:rsidTr="009B1AE8">
        <w:trPr>
          <w:cantSplit/>
          <w:trHeight w:val="265"/>
        </w:trPr>
        <w:tc>
          <w:tcPr>
            <w:tcW w:w="2168" w:type="dxa"/>
          </w:tcPr>
          <w:p w14:paraId="718C4D0E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2E7511D7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5C3A3367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Title/Funkcija:</w:t>
            </w:r>
          </w:p>
        </w:tc>
        <w:tc>
          <w:tcPr>
            <w:tcW w:w="2478" w:type="dxa"/>
          </w:tcPr>
          <w:p w14:paraId="3FD2EF81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323" w:type="dxa"/>
            <w:gridSpan w:val="2"/>
          </w:tcPr>
          <w:p w14:paraId="1A3AEFB9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620B4719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65B38171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Title/Funkcija:</w:t>
            </w:r>
          </w:p>
        </w:tc>
        <w:tc>
          <w:tcPr>
            <w:tcW w:w="2438" w:type="dxa"/>
          </w:tcPr>
          <w:p w14:paraId="3279B374" w14:textId="77777777" w:rsidR="00F315C7" w:rsidRPr="00C63483" w:rsidRDefault="00F315C7" w:rsidP="00C23355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  <w:tr w:rsidR="00F315C7" w:rsidRPr="00C63483" w14:paraId="55901EE2" w14:textId="77777777" w:rsidTr="009B1AE8">
        <w:trPr>
          <w:cantSplit/>
          <w:trHeight w:val="403"/>
        </w:trPr>
        <w:tc>
          <w:tcPr>
            <w:tcW w:w="2168" w:type="dxa"/>
          </w:tcPr>
          <w:p w14:paraId="77B5FF19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1C084DC2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059BD6A2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Signature/Potpis:</w:t>
            </w:r>
          </w:p>
        </w:tc>
        <w:tc>
          <w:tcPr>
            <w:tcW w:w="2478" w:type="dxa"/>
          </w:tcPr>
          <w:p w14:paraId="4685BF72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323" w:type="dxa"/>
            <w:gridSpan w:val="2"/>
          </w:tcPr>
          <w:p w14:paraId="140E53E8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04B59672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45593881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Signature/Potpis:</w:t>
            </w:r>
          </w:p>
        </w:tc>
        <w:tc>
          <w:tcPr>
            <w:tcW w:w="2438" w:type="dxa"/>
          </w:tcPr>
          <w:p w14:paraId="0AD98356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  <w:tr w:rsidR="00F315C7" w:rsidRPr="00C63483" w14:paraId="22BFF6BA" w14:textId="77777777" w:rsidTr="009B1AE8">
        <w:trPr>
          <w:cantSplit/>
          <w:trHeight w:val="196"/>
        </w:trPr>
        <w:tc>
          <w:tcPr>
            <w:tcW w:w="2168" w:type="dxa"/>
          </w:tcPr>
          <w:p w14:paraId="14FD9720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5F9B63FD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Date/Datum:</w:t>
            </w:r>
          </w:p>
        </w:tc>
        <w:tc>
          <w:tcPr>
            <w:tcW w:w="2478" w:type="dxa"/>
          </w:tcPr>
          <w:p w14:paraId="6757D80B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323" w:type="dxa"/>
            <w:gridSpan w:val="2"/>
          </w:tcPr>
          <w:p w14:paraId="300816DB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  <w:p w14:paraId="4161A8E0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  <w:r w:rsidRPr="00C63483">
              <w:rPr>
                <w:rFonts w:ascii="Times New Roman" w:hAnsi="Times New Roman"/>
                <w:sz w:val="22"/>
                <w:lang w:val="hr-HR"/>
              </w:rPr>
              <w:t>Date/Datum:</w:t>
            </w:r>
          </w:p>
        </w:tc>
        <w:tc>
          <w:tcPr>
            <w:tcW w:w="2438" w:type="dxa"/>
          </w:tcPr>
          <w:p w14:paraId="5A9860A1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  <w:tr w:rsidR="00F315C7" w:rsidRPr="00C63483" w14:paraId="0D91C164" w14:textId="77777777" w:rsidTr="009B1AE8">
        <w:trPr>
          <w:cantSplit/>
          <w:trHeight w:val="211"/>
        </w:trPr>
        <w:tc>
          <w:tcPr>
            <w:tcW w:w="9407" w:type="dxa"/>
            <w:gridSpan w:val="5"/>
          </w:tcPr>
          <w:p w14:paraId="3969092C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2"/>
                <w:lang w:val="hr-HR"/>
              </w:rPr>
            </w:pPr>
          </w:p>
        </w:tc>
      </w:tr>
      <w:tr w:rsidR="00F315C7" w:rsidRPr="00C63483" w14:paraId="26420428" w14:textId="77777777" w:rsidTr="009B1AE8">
        <w:trPr>
          <w:cantSplit/>
          <w:trHeight w:val="188"/>
        </w:trPr>
        <w:tc>
          <w:tcPr>
            <w:tcW w:w="2168" w:type="dxa"/>
          </w:tcPr>
          <w:p w14:paraId="2BB4DC17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478" w:type="dxa"/>
          </w:tcPr>
          <w:p w14:paraId="546C3220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225" w:type="dxa"/>
          </w:tcPr>
          <w:p w14:paraId="55CBD24F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  <w:tc>
          <w:tcPr>
            <w:tcW w:w="2536" w:type="dxa"/>
            <w:gridSpan w:val="2"/>
          </w:tcPr>
          <w:p w14:paraId="075014FE" w14:textId="77777777" w:rsidR="00F315C7" w:rsidRPr="00C63483" w:rsidRDefault="00F315C7" w:rsidP="00C23355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hr-HR"/>
              </w:rPr>
            </w:pPr>
          </w:p>
        </w:tc>
      </w:tr>
    </w:tbl>
    <w:p w14:paraId="33CD6FB7" w14:textId="77777777" w:rsidR="00341F62" w:rsidRPr="00F315C7" w:rsidRDefault="00341F62" w:rsidP="00F315C7"/>
    <w:sectPr w:rsidR="00341F62" w:rsidRPr="00F315C7" w:rsidSect="00576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4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18D77" w14:textId="77777777" w:rsidR="00C628DA" w:rsidRDefault="00C628DA" w:rsidP="005766AE">
      <w:r>
        <w:separator/>
      </w:r>
    </w:p>
  </w:endnote>
  <w:endnote w:type="continuationSeparator" w:id="0">
    <w:p w14:paraId="01624669" w14:textId="77777777" w:rsidR="00C628DA" w:rsidRDefault="00C628DA" w:rsidP="0057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48C3C" w14:textId="77777777" w:rsidR="00647BF2" w:rsidRDefault="00647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3BF50" w14:textId="6D5BDF54" w:rsidR="00647BF2" w:rsidRPr="00647BF2" w:rsidRDefault="00647BF2" w:rsidP="00647BF2">
    <w:pPr>
      <w:tabs>
        <w:tab w:val="center" w:pos="8364"/>
        <w:tab w:val="right" w:pos="9639"/>
      </w:tabs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</w:pPr>
    <w:r>
      <w:rPr>
        <w:rFonts w:ascii="Times New Roman" w:eastAsia="Times New Roman" w:hAnsi="Times New Roman" w:cs="Times New Roman"/>
        <w:b/>
        <w:snapToGrid w:val="0"/>
        <w:sz w:val="18"/>
        <w:szCs w:val="20"/>
        <w:lang w:val="en-GB"/>
      </w:rPr>
      <w:t xml:space="preserve">          </w:t>
    </w:r>
    <w:r w:rsidR="00604E3F">
      <w:rPr>
        <w:rFonts w:ascii="Times New Roman" w:eastAsia="Times New Roman" w:hAnsi="Times New Roman" w:cs="Times New Roman"/>
        <w:b/>
        <w:snapToGrid w:val="0"/>
        <w:sz w:val="20"/>
        <w:szCs w:val="20"/>
        <w:lang w:val="en-GB"/>
      </w:rPr>
      <w:t>August 2020</w: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ab/>
      <w:t xml:space="preserve">                                      Page </w: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begin"/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instrText xml:space="preserve"> PAGE </w:instrTex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separate"/>
    </w:r>
    <w:r w:rsidR="009B1AE8">
      <w:rPr>
        <w:rFonts w:ascii="Times New Roman" w:eastAsia="Times New Roman" w:hAnsi="Times New Roman" w:cs="Times New Roman"/>
        <w:noProof/>
        <w:snapToGrid w:val="0"/>
        <w:sz w:val="20"/>
        <w:szCs w:val="20"/>
        <w:lang w:val="en-GB"/>
      </w:rPr>
      <w:t>4</w: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end"/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 xml:space="preserve"> </w:t>
    </w:r>
    <w:proofErr w:type="gramStart"/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>of</w:t>
    </w:r>
    <w:r w:rsidR="00302962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 xml:space="preserve"> </w: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t xml:space="preserve"> </w:t>
    </w:r>
    <w:proofErr w:type="gramEnd"/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begin"/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instrText xml:space="preserve"> NUMPAGES </w:instrTex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separate"/>
    </w:r>
    <w:r w:rsidR="009B1AE8">
      <w:rPr>
        <w:rFonts w:ascii="Times New Roman" w:eastAsia="Times New Roman" w:hAnsi="Times New Roman" w:cs="Times New Roman"/>
        <w:noProof/>
        <w:snapToGrid w:val="0"/>
        <w:sz w:val="20"/>
        <w:szCs w:val="20"/>
        <w:lang w:val="en-GB"/>
      </w:rPr>
      <w:t>5</w: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end"/>
    </w:r>
  </w:p>
  <w:p w14:paraId="1D9060BC" w14:textId="2A071921" w:rsidR="00647BF2" w:rsidRDefault="00647BF2" w:rsidP="00647BF2">
    <w:pPr>
      <w:pStyle w:val="Footer"/>
    </w:pP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t xml:space="preserve">         </w: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begin"/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en-GB"/>
      </w:rPr>
      <w:instrText xml:space="preserve"> FILENAME </w:instrTex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separate"/>
    </w:r>
    <w:r w:rsidRPr="00647BF2">
      <w:rPr>
        <w:rFonts w:ascii="Times New Roman" w:eastAsia="Times New Roman" w:hAnsi="Times New Roman" w:cs="Times New Roman"/>
        <w:noProof/>
        <w:snapToGrid w:val="0"/>
        <w:sz w:val="20"/>
        <w:szCs w:val="20"/>
        <w:lang w:val="en-GB"/>
      </w:rPr>
      <w:t>c4c_contract_en</w:t>
    </w:r>
    <w:r w:rsidRPr="00647BF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fldChar w:fldCharType="end"/>
    </w:r>
    <w:r w:rsidR="00F64208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t>.doc</w:t>
    </w:r>
    <w:r w:rsidR="00302962">
      <w:rPr>
        <w:rFonts w:ascii="Times New Roman" w:eastAsia="Times New Roman" w:hAnsi="Times New Roman" w:cs="Times New Roman"/>
        <w:snapToGrid w:val="0"/>
        <w:sz w:val="20"/>
        <w:szCs w:val="20"/>
        <w:lang w:val="sv-SE"/>
      </w:rPr>
      <w:t>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501D2" w14:textId="77777777" w:rsidR="00647BF2" w:rsidRDefault="00647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C2D73" w14:textId="77777777" w:rsidR="00C628DA" w:rsidRDefault="00C628DA" w:rsidP="005766AE">
      <w:r>
        <w:separator/>
      </w:r>
    </w:p>
  </w:footnote>
  <w:footnote w:type="continuationSeparator" w:id="0">
    <w:p w14:paraId="7CD0F9B9" w14:textId="77777777" w:rsidR="00C628DA" w:rsidRDefault="00C628DA" w:rsidP="005766AE">
      <w:r>
        <w:continuationSeparator/>
      </w:r>
    </w:p>
  </w:footnote>
  <w:footnote w:id="1">
    <w:p w14:paraId="7A7187DE" w14:textId="77777777" w:rsidR="00F315C7" w:rsidRPr="003316A8" w:rsidRDefault="00F315C7" w:rsidP="00441D2F">
      <w:pPr>
        <w:pStyle w:val="FootnoteText"/>
        <w:rPr>
          <w:i/>
          <w:noProof/>
          <w:lang w:val="hr-BA"/>
        </w:rPr>
      </w:pPr>
      <w:r w:rsidRPr="003316A8">
        <w:rPr>
          <w:rStyle w:val="FootnoteReference"/>
          <w:sz w:val="18"/>
          <w:szCs w:val="18"/>
        </w:rPr>
        <w:footnoteRef/>
      </w:r>
      <w:r w:rsidRPr="003316A8">
        <w:t xml:space="preserve"> </w:t>
      </w:r>
      <w:proofErr w:type="spellStart"/>
      <w:r w:rsidRPr="003316A8">
        <w:t>Where</w:t>
      </w:r>
      <w:proofErr w:type="spellEnd"/>
      <w:r w:rsidRPr="003316A8">
        <w:t xml:space="preserve"> the </w:t>
      </w:r>
      <w:proofErr w:type="spellStart"/>
      <w:r w:rsidRPr="003316A8">
        <w:t>contracting</w:t>
      </w:r>
      <w:proofErr w:type="spellEnd"/>
      <w:r w:rsidRPr="003316A8">
        <w:t xml:space="preserve"> party </w:t>
      </w:r>
      <w:proofErr w:type="spellStart"/>
      <w:r w:rsidRPr="003316A8">
        <w:t>is</w:t>
      </w:r>
      <w:proofErr w:type="spellEnd"/>
      <w:r w:rsidRPr="003316A8">
        <w:t xml:space="preserve"> an </w:t>
      </w:r>
      <w:proofErr w:type="spellStart"/>
      <w:r w:rsidRPr="003316A8">
        <w:t>individual</w:t>
      </w:r>
      <w:proofErr w:type="spellEnd"/>
      <w:proofErr w:type="gramStart"/>
      <w:r w:rsidRPr="003316A8">
        <w:t>./</w:t>
      </w:r>
      <w:proofErr w:type="gramEnd"/>
      <w:r w:rsidRPr="003316A8">
        <w:t>A</w:t>
      </w:r>
      <w:r w:rsidRPr="003316A8">
        <w:rPr>
          <w:i/>
          <w:noProof/>
          <w:lang w:val="hr-BA"/>
        </w:rPr>
        <w:t>ko je ugovorna strana pojedinac.</w:t>
      </w:r>
    </w:p>
  </w:footnote>
  <w:footnote w:id="2">
    <w:p w14:paraId="7076589D" w14:textId="77777777" w:rsidR="00F315C7" w:rsidRPr="003316A8" w:rsidRDefault="00F315C7" w:rsidP="00441D2F">
      <w:pPr>
        <w:pStyle w:val="FootnoteText"/>
        <w:rPr>
          <w:noProof/>
          <w:lang w:val="hr-HR"/>
        </w:rPr>
      </w:pPr>
      <w:r w:rsidRPr="003316A8">
        <w:rPr>
          <w:rStyle w:val="FootnoteReference"/>
          <w:sz w:val="18"/>
          <w:szCs w:val="18"/>
        </w:rPr>
        <w:footnoteRef/>
      </w:r>
      <w:r w:rsidRPr="003316A8">
        <w:t xml:space="preserve"> </w:t>
      </w:r>
      <w:proofErr w:type="spellStart"/>
      <w:r w:rsidRPr="003316A8">
        <w:t>Where</w:t>
      </w:r>
      <w:proofErr w:type="spellEnd"/>
      <w:r w:rsidRPr="003316A8">
        <w:t xml:space="preserve"> applicable. For </w:t>
      </w:r>
      <w:proofErr w:type="spellStart"/>
      <w:r w:rsidRPr="003316A8">
        <w:t>individuals</w:t>
      </w:r>
      <w:proofErr w:type="spellEnd"/>
      <w:r w:rsidRPr="003316A8">
        <w:t xml:space="preserve">, mention </w:t>
      </w:r>
      <w:proofErr w:type="spellStart"/>
      <w:r w:rsidRPr="003316A8">
        <w:t>their</w:t>
      </w:r>
      <w:proofErr w:type="spellEnd"/>
      <w:r w:rsidRPr="003316A8">
        <w:t xml:space="preserve"> ID </w:t>
      </w:r>
      <w:proofErr w:type="spellStart"/>
      <w:r w:rsidRPr="003316A8">
        <w:t>card</w:t>
      </w:r>
      <w:proofErr w:type="spellEnd"/>
      <w:r w:rsidRPr="003316A8">
        <w:t xml:space="preserve"> or </w:t>
      </w:r>
      <w:proofErr w:type="spellStart"/>
      <w:r w:rsidRPr="003316A8">
        <w:t>passport</w:t>
      </w:r>
      <w:proofErr w:type="spellEnd"/>
      <w:r w:rsidRPr="003316A8">
        <w:t xml:space="preserve"> or </w:t>
      </w:r>
      <w:proofErr w:type="spellStart"/>
      <w:r w:rsidRPr="003316A8">
        <w:t>equivalent</w:t>
      </w:r>
      <w:proofErr w:type="spellEnd"/>
      <w:r w:rsidRPr="003316A8">
        <w:t xml:space="preserve"> document – </w:t>
      </w:r>
      <w:proofErr w:type="spellStart"/>
      <w:r w:rsidRPr="003316A8">
        <w:t>number</w:t>
      </w:r>
      <w:proofErr w:type="spellEnd"/>
      <w:proofErr w:type="gramStart"/>
      <w:r w:rsidRPr="003316A8">
        <w:t>./</w:t>
      </w:r>
      <w:proofErr w:type="gramEnd"/>
      <w:r w:rsidRPr="003316A8">
        <w:rPr>
          <w:noProof/>
          <w:lang w:val="hr-HR"/>
        </w:rPr>
        <w:t>Gdje je to moguće. Za pojedince, naznaka osobne iskaznice ili putovnice ili odgovarajući document-broj.</w:t>
      </w:r>
    </w:p>
  </w:footnote>
  <w:footnote w:id="3">
    <w:p w14:paraId="073280BD" w14:textId="77777777" w:rsidR="00F315C7" w:rsidRDefault="00F315C7" w:rsidP="00441D2F">
      <w:pPr>
        <w:pStyle w:val="FootnoteText"/>
        <w:rPr>
          <w:i/>
          <w:noProof/>
          <w:lang w:val="hr-HR"/>
        </w:rPr>
      </w:pPr>
      <w:r w:rsidRPr="003316A8">
        <w:rPr>
          <w:rStyle w:val="FootnoteReference"/>
          <w:sz w:val="18"/>
          <w:szCs w:val="18"/>
        </w:rPr>
        <w:footnoteRef/>
      </w:r>
      <w:r w:rsidRPr="003316A8">
        <w:t xml:space="preserve"> </w:t>
      </w:r>
      <w:proofErr w:type="spellStart"/>
      <w:r w:rsidRPr="003316A8">
        <w:t>Except</w:t>
      </w:r>
      <w:proofErr w:type="spellEnd"/>
      <w:r w:rsidRPr="003316A8">
        <w:t xml:space="preserve"> </w:t>
      </w:r>
      <w:proofErr w:type="spellStart"/>
      <w:r w:rsidRPr="003316A8">
        <w:t>where</w:t>
      </w:r>
      <w:proofErr w:type="spellEnd"/>
      <w:r w:rsidRPr="003316A8">
        <w:t xml:space="preserve"> the </w:t>
      </w:r>
      <w:proofErr w:type="spellStart"/>
      <w:r w:rsidRPr="003316A8">
        <w:t>contracting</w:t>
      </w:r>
      <w:proofErr w:type="spellEnd"/>
      <w:r w:rsidRPr="003316A8">
        <w:t xml:space="preserve"> party </w:t>
      </w:r>
      <w:proofErr w:type="spellStart"/>
      <w:r w:rsidRPr="003316A8">
        <w:t>is</w:t>
      </w:r>
      <w:proofErr w:type="spellEnd"/>
      <w:r w:rsidRPr="003316A8">
        <w:t xml:space="preserve"> not VAT </w:t>
      </w:r>
      <w:proofErr w:type="spellStart"/>
      <w:r w:rsidRPr="003316A8">
        <w:t>registered</w:t>
      </w:r>
      <w:proofErr w:type="spellEnd"/>
      <w:proofErr w:type="gramStart"/>
      <w:r w:rsidRPr="003316A8">
        <w:t>./</w:t>
      </w:r>
      <w:proofErr w:type="gramEnd"/>
      <w:r w:rsidRPr="003316A8">
        <w:rPr>
          <w:i/>
          <w:noProof/>
          <w:lang w:val="hr-HR"/>
        </w:rPr>
        <w:t>Osim ako ugovorna strana nije obveznik PDV-a.</w:t>
      </w:r>
    </w:p>
    <w:p w14:paraId="31ACDD6F" w14:textId="77777777" w:rsidR="00441D2F" w:rsidRPr="003316A8" w:rsidRDefault="00441D2F" w:rsidP="00441D2F">
      <w:pPr>
        <w:pStyle w:val="FootnoteText"/>
        <w:rPr>
          <w:noProof/>
        </w:rPr>
      </w:pPr>
    </w:p>
  </w:footnote>
  <w:footnote w:id="4">
    <w:p w14:paraId="37819652" w14:textId="77777777" w:rsidR="00F315C7" w:rsidRPr="004F1696" w:rsidRDefault="00F315C7" w:rsidP="00441D2F">
      <w:pPr>
        <w:pStyle w:val="FootnoteText"/>
        <w:rPr>
          <w:noProof/>
        </w:rPr>
      </w:pPr>
      <w:r w:rsidRPr="009B30FB">
        <w:rPr>
          <w:rStyle w:val="FootnoteReference"/>
        </w:rPr>
        <w:footnoteRef/>
      </w:r>
      <w:r w:rsidRPr="00C675D1">
        <w:tab/>
      </w:r>
      <w:r w:rsidRPr="004F1696">
        <w:rPr>
          <w:noProof/>
        </w:rPr>
        <w:t>DDP (Delivered Duty Paid)- Incoterms 2020 International Chamber of Commerce - http://www.iccwbo.org/incoterms/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DCE99" w14:textId="77777777" w:rsidR="005766AE" w:rsidRDefault="009B1AE8">
    <w:pPr>
      <w:pStyle w:val="Header"/>
    </w:pPr>
    <w:r>
      <w:rPr>
        <w:noProof/>
      </w:rPr>
      <w:pict w14:anchorId="52E42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236503" o:spid="_x0000_s2051" type="#_x0000_t75" alt="" style="position:absolute;margin-left:0;margin-top:0;width:595pt;height:842pt;z-index:-251653120;mso-wrap-edited:f;mso-position-horizontal:center;mso-position-horizontal-relative:margin;mso-position-vertical:center;mso-position-vertical-relative:margin" o:allowincell="f">
          <v:imagedata r:id="rId1" o:title="Adrion FF_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9B800" w14:textId="77777777" w:rsidR="005766AE" w:rsidRDefault="00314108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67456" behindDoc="1" locked="0" layoutInCell="1" allowOverlap="1" wp14:anchorId="16D20D8E" wp14:editId="135ECD8A">
          <wp:simplePos x="0" y="0"/>
          <wp:positionH relativeFrom="column">
            <wp:posOffset>4419600</wp:posOffset>
          </wp:positionH>
          <wp:positionV relativeFrom="paragraph">
            <wp:posOffset>329565</wp:posOffset>
          </wp:positionV>
          <wp:extent cx="1753870" cy="1168400"/>
          <wp:effectExtent l="19050" t="0" r="0" b="0"/>
          <wp:wrapTight wrapText="bothSides">
            <wp:wrapPolygon edited="0">
              <wp:start x="-235" y="0"/>
              <wp:lineTo x="-235" y="21130"/>
              <wp:lineTo x="21584" y="21130"/>
              <wp:lineTo x="21584" y="0"/>
              <wp:lineTo x="-235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AE8">
      <w:rPr>
        <w:noProof/>
      </w:rPr>
      <w:pict w14:anchorId="36FFE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236504" o:spid="_x0000_s2050" type="#_x0000_t75" alt="" style="position:absolute;margin-left:-52.65pt;margin-top:-172.85pt;width:595pt;height:842pt;z-index:-251650048;mso-wrap-edited:f;mso-position-horizontal-relative:margin;mso-position-vertical-relative:margin" o:allowincell="f">
          <v:imagedata r:id="rId2" o:title="Adrion FF_I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687B" w14:textId="77777777" w:rsidR="005766AE" w:rsidRDefault="009B1AE8">
    <w:pPr>
      <w:pStyle w:val="Header"/>
    </w:pPr>
    <w:r>
      <w:rPr>
        <w:noProof/>
      </w:rPr>
      <w:pict w14:anchorId="13946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236502" o:spid="_x0000_s2049" type="#_x0000_t75" alt="" style="position:absolute;margin-left:0;margin-top:0;width:595pt;height:842pt;z-index:-251656192;mso-wrap-edited:f;mso-position-horizontal:center;mso-position-horizontal-relative:margin;mso-position-vertical:center;mso-position-vertical-relative:margin" o:allowincell="f">
          <v:imagedata r:id="rId1" o:title="Adrion FF_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66000"/>
    <w:multiLevelType w:val="hybridMultilevel"/>
    <w:tmpl w:val="62AE100C"/>
    <w:lvl w:ilvl="0" w:tplc="B8B0E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20A4C"/>
    <w:multiLevelType w:val="hybridMultilevel"/>
    <w:tmpl w:val="5936E594"/>
    <w:lvl w:ilvl="0" w:tplc="2690BBE6">
      <w:start w:val="4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AE"/>
    <w:rsid w:val="0003592F"/>
    <w:rsid w:val="00154842"/>
    <w:rsid w:val="001D1082"/>
    <w:rsid w:val="002139ED"/>
    <w:rsid w:val="00231953"/>
    <w:rsid w:val="00254360"/>
    <w:rsid w:val="002C7DC7"/>
    <w:rsid w:val="00302962"/>
    <w:rsid w:val="00314108"/>
    <w:rsid w:val="00341F62"/>
    <w:rsid w:val="00441D2F"/>
    <w:rsid w:val="00520FDD"/>
    <w:rsid w:val="005766AE"/>
    <w:rsid w:val="00604E3F"/>
    <w:rsid w:val="00641900"/>
    <w:rsid w:val="00647BF2"/>
    <w:rsid w:val="00653898"/>
    <w:rsid w:val="006B6D58"/>
    <w:rsid w:val="006E124F"/>
    <w:rsid w:val="007463E1"/>
    <w:rsid w:val="007A163B"/>
    <w:rsid w:val="008305DC"/>
    <w:rsid w:val="00930CC1"/>
    <w:rsid w:val="009B1AE8"/>
    <w:rsid w:val="009C16FA"/>
    <w:rsid w:val="00AC2E49"/>
    <w:rsid w:val="00AD774E"/>
    <w:rsid w:val="00C628DA"/>
    <w:rsid w:val="00CA4069"/>
    <w:rsid w:val="00D7214D"/>
    <w:rsid w:val="00D83CDE"/>
    <w:rsid w:val="00DC7974"/>
    <w:rsid w:val="00E923F3"/>
    <w:rsid w:val="00E97B46"/>
    <w:rsid w:val="00F315C7"/>
    <w:rsid w:val="00F45F85"/>
    <w:rsid w:val="00F64208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B5C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C1"/>
  </w:style>
  <w:style w:type="paragraph" w:styleId="Heading1">
    <w:name w:val="heading 1"/>
    <w:basedOn w:val="Normal"/>
    <w:next w:val="Normal"/>
    <w:link w:val="Heading1Char"/>
    <w:qFormat/>
    <w:rsid w:val="00F315C7"/>
    <w:pPr>
      <w:keepNext/>
      <w:numPr>
        <w:numId w:val="6"/>
      </w:numPr>
      <w:tabs>
        <w:tab w:val="right" w:pos="567"/>
      </w:tabs>
      <w:spacing w:before="240" w:after="240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qFormat/>
    <w:rsid w:val="00F315C7"/>
    <w:pPr>
      <w:keepNext/>
      <w:numPr>
        <w:ilvl w:val="3"/>
        <w:numId w:val="6"/>
      </w:numPr>
      <w:spacing w:before="240" w:after="60"/>
      <w:outlineLvl w:val="3"/>
    </w:pPr>
    <w:rPr>
      <w:rFonts w:ascii="Arial" w:eastAsia="Times New Roman" w:hAnsi="Arial" w:cs="Times New Roman"/>
      <w:b/>
      <w:snapToGrid w:val="0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F315C7"/>
    <w:pPr>
      <w:numPr>
        <w:ilvl w:val="4"/>
        <w:numId w:val="6"/>
      </w:numPr>
      <w:spacing w:before="240" w:after="60"/>
      <w:outlineLvl w:val="4"/>
    </w:pPr>
    <w:rPr>
      <w:rFonts w:ascii="Arial" w:eastAsia="Times New Roman" w:hAnsi="Arial" w:cs="Times New Roman"/>
      <w:snapToGrid w:val="0"/>
      <w:sz w:val="22"/>
      <w:szCs w:val="20"/>
      <w:lang w:val="sv-SE"/>
    </w:rPr>
  </w:style>
  <w:style w:type="paragraph" w:styleId="Heading6">
    <w:name w:val="heading 6"/>
    <w:basedOn w:val="Normal"/>
    <w:next w:val="Normal"/>
    <w:link w:val="Heading6Char"/>
    <w:qFormat/>
    <w:rsid w:val="00F315C7"/>
    <w:pPr>
      <w:numPr>
        <w:ilvl w:val="5"/>
        <w:numId w:val="6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paragraph" w:styleId="Heading7">
    <w:name w:val="heading 7"/>
    <w:basedOn w:val="Normal"/>
    <w:next w:val="Normal"/>
    <w:link w:val="Heading7Char"/>
    <w:qFormat/>
    <w:rsid w:val="00F315C7"/>
    <w:pPr>
      <w:numPr>
        <w:ilvl w:val="6"/>
        <w:numId w:val="6"/>
      </w:numPr>
      <w:spacing w:before="240" w:after="60"/>
      <w:outlineLvl w:val="6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8">
    <w:name w:val="heading 8"/>
    <w:basedOn w:val="Normal"/>
    <w:next w:val="Normal"/>
    <w:link w:val="Heading8Char"/>
    <w:qFormat/>
    <w:rsid w:val="00F315C7"/>
    <w:pPr>
      <w:numPr>
        <w:ilvl w:val="7"/>
        <w:numId w:val="6"/>
      </w:numPr>
      <w:spacing w:before="240" w:after="60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paragraph" w:styleId="Heading9">
    <w:name w:val="heading 9"/>
    <w:basedOn w:val="Normal"/>
    <w:next w:val="Normal"/>
    <w:link w:val="Heading9Char"/>
    <w:qFormat/>
    <w:rsid w:val="00F315C7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AE"/>
  </w:style>
  <w:style w:type="paragraph" w:styleId="Footer">
    <w:name w:val="footer"/>
    <w:basedOn w:val="Normal"/>
    <w:link w:val="Foot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AE"/>
  </w:style>
  <w:style w:type="paragraph" w:customStyle="1" w:styleId="Nessunostileparagrafo">
    <w:name w:val="[Nessuno stile paragrafo]"/>
    <w:rsid w:val="005766A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52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08"/>
    <w:rPr>
      <w:rFonts w:ascii="Tahoma" w:hAnsi="Tahoma" w:cs="Tahoma"/>
      <w:sz w:val="16"/>
      <w:szCs w:val="16"/>
    </w:rPr>
  </w:style>
  <w:style w:type="character" w:styleId="Hyperlink">
    <w:name w:val="Hyperlink"/>
    <w:rsid w:val="001D108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1D1082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eastAsia="Times New Roman" w:hAnsi="Arial" w:cs="Times New Roman"/>
      <w:b/>
      <w:i/>
      <w:caps/>
      <w:noProof/>
      <w:snapToGrid w:val="0"/>
      <w:sz w:val="20"/>
      <w:szCs w:val="20"/>
      <w:lang w:val="sv-SE"/>
    </w:rPr>
  </w:style>
  <w:style w:type="character" w:styleId="Strong">
    <w:name w:val="Strong"/>
    <w:qFormat/>
    <w:rsid w:val="001D1082"/>
    <w:rPr>
      <w:b/>
    </w:rPr>
  </w:style>
  <w:style w:type="character" w:customStyle="1" w:styleId="Heading1Char">
    <w:name w:val="Heading 1 Char"/>
    <w:basedOn w:val="DefaultParagraphFont"/>
    <w:link w:val="Heading1"/>
    <w:rsid w:val="00F315C7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F315C7"/>
    <w:rPr>
      <w:rFonts w:ascii="Arial" w:eastAsia="Times New Roman" w:hAnsi="Arial" w:cs="Times New Roman"/>
      <w:b/>
      <w:snapToGrid w:val="0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F315C7"/>
    <w:rPr>
      <w:rFonts w:ascii="Arial" w:eastAsia="Times New Roman" w:hAnsi="Arial" w:cs="Times New Roman"/>
      <w:snapToGrid w:val="0"/>
      <w:sz w:val="22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F315C7"/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F315C7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F315C7"/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F315C7"/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paragraph" w:styleId="BodyText">
    <w:name w:val="Body Text"/>
    <w:basedOn w:val="Normal"/>
    <w:link w:val="BodyTextChar"/>
    <w:rsid w:val="00F315C7"/>
    <w:pPr>
      <w:spacing w:before="120" w:after="120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rsid w:val="00F315C7"/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FootnoteText">
    <w:name w:val="footnote text"/>
    <w:basedOn w:val="Normal"/>
    <w:link w:val="FootnoteTextChar"/>
    <w:autoRedefine/>
    <w:semiHidden/>
    <w:rsid w:val="00441D2F"/>
    <w:pPr>
      <w:ind w:left="142" w:hanging="142"/>
    </w:pPr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441D2F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F315C7"/>
    <w:rPr>
      <w:vertAlign w:val="superscript"/>
    </w:rPr>
  </w:style>
  <w:style w:type="paragraph" w:customStyle="1" w:styleId="oddl-nadpis">
    <w:name w:val="oddíl-nadpis"/>
    <w:basedOn w:val="Normal"/>
    <w:rsid w:val="00F315C7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napToGrid w:val="0"/>
      <w:szCs w:val="20"/>
      <w:lang w:val="cs-C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7B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7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CC1"/>
  </w:style>
  <w:style w:type="paragraph" w:styleId="Heading1">
    <w:name w:val="heading 1"/>
    <w:basedOn w:val="Normal"/>
    <w:next w:val="Normal"/>
    <w:link w:val="Heading1Char"/>
    <w:qFormat/>
    <w:rsid w:val="00F315C7"/>
    <w:pPr>
      <w:keepNext/>
      <w:numPr>
        <w:numId w:val="6"/>
      </w:numPr>
      <w:tabs>
        <w:tab w:val="right" w:pos="567"/>
      </w:tabs>
      <w:spacing w:before="240" w:after="240"/>
      <w:jc w:val="both"/>
      <w:outlineLvl w:val="0"/>
    </w:pPr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qFormat/>
    <w:rsid w:val="00F315C7"/>
    <w:pPr>
      <w:keepNext/>
      <w:numPr>
        <w:ilvl w:val="3"/>
        <w:numId w:val="6"/>
      </w:numPr>
      <w:spacing w:before="240" w:after="60"/>
      <w:outlineLvl w:val="3"/>
    </w:pPr>
    <w:rPr>
      <w:rFonts w:ascii="Arial" w:eastAsia="Times New Roman" w:hAnsi="Arial" w:cs="Times New Roman"/>
      <w:b/>
      <w:snapToGrid w:val="0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F315C7"/>
    <w:pPr>
      <w:numPr>
        <w:ilvl w:val="4"/>
        <w:numId w:val="6"/>
      </w:numPr>
      <w:spacing w:before="240" w:after="60"/>
      <w:outlineLvl w:val="4"/>
    </w:pPr>
    <w:rPr>
      <w:rFonts w:ascii="Arial" w:eastAsia="Times New Roman" w:hAnsi="Arial" w:cs="Times New Roman"/>
      <w:snapToGrid w:val="0"/>
      <w:sz w:val="22"/>
      <w:szCs w:val="20"/>
      <w:lang w:val="sv-SE"/>
    </w:rPr>
  </w:style>
  <w:style w:type="paragraph" w:styleId="Heading6">
    <w:name w:val="heading 6"/>
    <w:basedOn w:val="Normal"/>
    <w:next w:val="Normal"/>
    <w:link w:val="Heading6Char"/>
    <w:qFormat/>
    <w:rsid w:val="00F315C7"/>
    <w:pPr>
      <w:numPr>
        <w:ilvl w:val="5"/>
        <w:numId w:val="6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paragraph" w:styleId="Heading7">
    <w:name w:val="heading 7"/>
    <w:basedOn w:val="Normal"/>
    <w:next w:val="Normal"/>
    <w:link w:val="Heading7Char"/>
    <w:qFormat/>
    <w:rsid w:val="00F315C7"/>
    <w:pPr>
      <w:numPr>
        <w:ilvl w:val="6"/>
        <w:numId w:val="6"/>
      </w:numPr>
      <w:spacing w:before="240" w:after="60"/>
      <w:outlineLvl w:val="6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Heading8">
    <w:name w:val="heading 8"/>
    <w:basedOn w:val="Normal"/>
    <w:next w:val="Normal"/>
    <w:link w:val="Heading8Char"/>
    <w:qFormat/>
    <w:rsid w:val="00F315C7"/>
    <w:pPr>
      <w:numPr>
        <w:ilvl w:val="7"/>
        <w:numId w:val="6"/>
      </w:numPr>
      <w:spacing w:before="240" w:after="60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paragraph" w:styleId="Heading9">
    <w:name w:val="heading 9"/>
    <w:basedOn w:val="Normal"/>
    <w:next w:val="Normal"/>
    <w:link w:val="Heading9Char"/>
    <w:qFormat/>
    <w:rsid w:val="00F315C7"/>
    <w:pPr>
      <w:numPr>
        <w:ilvl w:val="8"/>
        <w:numId w:val="6"/>
      </w:numPr>
      <w:spacing w:before="240" w:after="60"/>
      <w:outlineLvl w:val="8"/>
    </w:pPr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AE"/>
  </w:style>
  <w:style w:type="paragraph" w:styleId="Footer">
    <w:name w:val="footer"/>
    <w:basedOn w:val="Normal"/>
    <w:link w:val="FooterChar"/>
    <w:uiPriority w:val="99"/>
    <w:unhideWhenUsed/>
    <w:rsid w:val="005766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AE"/>
  </w:style>
  <w:style w:type="paragraph" w:customStyle="1" w:styleId="Nessunostileparagrafo">
    <w:name w:val="[Nessuno stile paragrafo]"/>
    <w:rsid w:val="005766A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520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08"/>
    <w:rPr>
      <w:rFonts w:ascii="Tahoma" w:hAnsi="Tahoma" w:cs="Tahoma"/>
      <w:sz w:val="16"/>
      <w:szCs w:val="16"/>
    </w:rPr>
  </w:style>
  <w:style w:type="character" w:styleId="Hyperlink">
    <w:name w:val="Hyperlink"/>
    <w:rsid w:val="001D1082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1D1082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rFonts w:ascii="Arial" w:eastAsia="Times New Roman" w:hAnsi="Arial" w:cs="Times New Roman"/>
      <w:b/>
      <w:i/>
      <w:caps/>
      <w:noProof/>
      <w:snapToGrid w:val="0"/>
      <w:sz w:val="20"/>
      <w:szCs w:val="20"/>
      <w:lang w:val="sv-SE"/>
    </w:rPr>
  </w:style>
  <w:style w:type="character" w:styleId="Strong">
    <w:name w:val="Strong"/>
    <w:qFormat/>
    <w:rsid w:val="001D1082"/>
    <w:rPr>
      <w:b/>
    </w:rPr>
  </w:style>
  <w:style w:type="character" w:customStyle="1" w:styleId="Heading1Char">
    <w:name w:val="Heading 1 Char"/>
    <w:basedOn w:val="DefaultParagraphFont"/>
    <w:link w:val="Heading1"/>
    <w:rsid w:val="00F315C7"/>
    <w:rPr>
      <w:rFonts w:ascii="Arial" w:eastAsia="Times New Roman" w:hAnsi="Arial" w:cs="Times New Roman"/>
      <w:b/>
      <w:snapToGrid w:val="0"/>
      <w:sz w:val="20"/>
      <w:szCs w:val="20"/>
      <w:lang w:val="fr-BE"/>
    </w:rPr>
  </w:style>
  <w:style w:type="character" w:customStyle="1" w:styleId="Heading4Char">
    <w:name w:val="Heading 4 Char"/>
    <w:basedOn w:val="DefaultParagraphFont"/>
    <w:link w:val="Heading4"/>
    <w:rsid w:val="00F315C7"/>
    <w:rPr>
      <w:rFonts w:ascii="Arial" w:eastAsia="Times New Roman" w:hAnsi="Arial" w:cs="Times New Roman"/>
      <w:b/>
      <w:snapToGrid w:val="0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F315C7"/>
    <w:rPr>
      <w:rFonts w:ascii="Arial" w:eastAsia="Times New Roman" w:hAnsi="Arial" w:cs="Times New Roman"/>
      <w:snapToGrid w:val="0"/>
      <w:sz w:val="22"/>
      <w:szCs w:val="20"/>
      <w:lang w:val="sv-SE"/>
    </w:rPr>
  </w:style>
  <w:style w:type="character" w:customStyle="1" w:styleId="Heading6Char">
    <w:name w:val="Heading 6 Char"/>
    <w:basedOn w:val="DefaultParagraphFont"/>
    <w:link w:val="Heading6"/>
    <w:rsid w:val="00F315C7"/>
    <w:rPr>
      <w:rFonts w:ascii="Arial" w:eastAsia="Times New Roman" w:hAnsi="Arial" w:cs="Times New Roman"/>
      <w:i/>
      <w:snapToGrid w:val="0"/>
      <w:sz w:val="22"/>
      <w:szCs w:val="20"/>
      <w:lang w:val="sv-SE"/>
    </w:rPr>
  </w:style>
  <w:style w:type="character" w:customStyle="1" w:styleId="Heading7Char">
    <w:name w:val="Heading 7 Char"/>
    <w:basedOn w:val="DefaultParagraphFont"/>
    <w:link w:val="Heading7"/>
    <w:rsid w:val="00F315C7"/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Heading8Char">
    <w:name w:val="Heading 8 Char"/>
    <w:basedOn w:val="DefaultParagraphFont"/>
    <w:link w:val="Heading8"/>
    <w:rsid w:val="00F315C7"/>
    <w:rPr>
      <w:rFonts w:ascii="Arial" w:eastAsia="Times New Roman" w:hAnsi="Arial" w:cs="Times New Roman"/>
      <w:i/>
      <w:snapToGrid w:val="0"/>
      <w:sz w:val="20"/>
      <w:szCs w:val="20"/>
      <w:lang w:val="sv-SE"/>
    </w:rPr>
  </w:style>
  <w:style w:type="character" w:customStyle="1" w:styleId="Heading9Char">
    <w:name w:val="Heading 9 Char"/>
    <w:basedOn w:val="DefaultParagraphFont"/>
    <w:link w:val="Heading9"/>
    <w:rsid w:val="00F315C7"/>
    <w:rPr>
      <w:rFonts w:ascii="Arial" w:eastAsia="Times New Roman" w:hAnsi="Arial" w:cs="Times New Roman"/>
      <w:b/>
      <w:i/>
      <w:snapToGrid w:val="0"/>
      <w:sz w:val="18"/>
      <w:szCs w:val="20"/>
      <w:lang w:val="sv-SE"/>
    </w:rPr>
  </w:style>
  <w:style w:type="paragraph" w:styleId="BodyText">
    <w:name w:val="Body Text"/>
    <w:basedOn w:val="Normal"/>
    <w:link w:val="BodyTextChar"/>
    <w:rsid w:val="00F315C7"/>
    <w:pPr>
      <w:spacing w:before="120" w:after="120"/>
    </w:pPr>
    <w:rPr>
      <w:rFonts w:ascii="Arial" w:eastAsia="Times New Roman" w:hAnsi="Arial" w:cs="Times New Roman"/>
      <w:snapToGrid w:val="0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rsid w:val="00F315C7"/>
    <w:rPr>
      <w:rFonts w:ascii="Arial" w:eastAsia="Times New Roman" w:hAnsi="Arial" w:cs="Times New Roman"/>
      <w:snapToGrid w:val="0"/>
      <w:sz w:val="20"/>
      <w:szCs w:val="20"/>
      <w:lang w:val="sv-SE"/>
    </w:rPr>
  </w:style>
  <w:style w:type="paragraph" w:styleId="FootnoteText">
    <w:name w:val="footnote text"/>
    <w:basedOn w:val="Normal"/>
    <w:link w:val="FootnoteTextChar"/>
    <w:autoRedefine/>
    <w:semiHidden/>
    <w:rsid w:val="00441D2F"/>
    <w:pPr>
      <w:ind w:left="142" w:hanging="142"/>
    </w:pPr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441D2F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F315C7"/>
    <w:rPr>
      <w:vertAlign w:val="superscript"/>
    </w:rPr>
  </w:style>
  <w:style w:type="paragraph" w:customStyle="1" w:styleId="oddl-nadpis">
    <w:name w:val="oddíl-nadpis"/>
    <w:basedOn w:val="Normal"/>
    <w:rsid w:val="00F315C7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napToGrid w:val="0"/>
      <w:szCs w:val="20"/>
      <w:lang w:val="cs-C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7B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4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Dell</cp:lastModifiedBy>
  <cp:revision>14</cp:revision>
  <dcterms:created xsi:type="dcterms:W3CDTF">2021-04-13T10:20:00Z</dcterms:created>
  <dcterms:modified xsi:type="dcterms:W3CDTF">2021-05-10T21:16:00Z</dcterms:modified>
</cp:coreProperties>
</file>