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9C" w:rsidRDefault="00E5229C" w:rsidP="00E5229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F7BF5">
        <w:rPr>
          <w:noProof/>
          <w:lang w:val="en-GB" w:eastAsia="en-GB"/>
        </w:rPr>
        <w:drawing>
          <wp:inline distT="0" distB="0" distL="0" distR="0" wp14:anchorId="3E9932B1" wp14:editId="163A9588">
            <wp:extent cx="1162050" cy="1051379"/>
            <wp:effectExtent l="0" t="0" r="0" b="0"/>
            <wp:docPr id="22" name="Picture 22" descr="C:\Users\lejla.sinanovic\Desktop\2022\EFSA godišnjica 2022 - 70 godina\Logo EFSA 70\Efsa_logo_BH_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jla.sinanovic\Desktop\2022\EFSA godišnjica 2022 - 70 godina\Logo EFSA 70\Efsa_logo_BH_02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15" cy="10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9C" w:rsidRDefault="00E5229C" w:rsidP="00E5229C">
      <w:pPr>
        <w:jc w:val="center"/>
        <w:rPr>
          <w:rFonts w:ascii="Arial" w:hAnsi="Arial" w:cs="Arial"/>
          <w:b/>
        </w:rPr>
      </w:pPr>
    </w:p>
    <w:p w:rsidR="00E5229C" w:rsidRDefault="00E5229C" w:rsidP="00E5229C">
      <w:pPr>
        <w:jc w:val="center"/>
        <w:rPr>
          <w:rFonts w:ascii="Arial" w:hAnsi="Arial" w:cs="Arial"/>
          <w:b/>
        </w:rPr>
      </w:pPr>
    </w:p>
    <w:p w:rsidR="00E5229C" w:rsidRDefault="00E5229C" w:rsidP="00E522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ZA PRIJAVU PREDUSLOVNIH PREDMETA </w:t>
      </w:r>
    </w:p>
    <w:p w:rsidR="00E5229C" w:rsidRDefault="00E5229C" w:rsidP="00E522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EFSA MASTER STUDIJ </w:t>
      </w:r>
    </w:p>
    <w:p w:rsidR="00E5229C" w:rsidRDefault="00E5229C" w:rsidP="00E522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2022/2023. GODINA</w:t>
      </w:r>
    </w:p>
    <w:p w:rsidR="00E5229C" w:rsidRDefault="00E5229C" w:rsidP="00E5229C">
      <w:pPr>
        <w:rPr>
          <w:rFonts w:ascii="Arial" w:hAnsi="Arial" w:cs="Arial"/>
          <w:b/>
        </w:rPr>
      </w:pP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:rsidR="00E5229C" w:rsidRDefault="00E5229C" w:rsidP="00E522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GODINA DIPLOMIRANJA_______________________________________________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predmeta:</w:t>
      </w:r>
    </w:p>
    <w:p w:rsidR="00E5229C" w:rsidRDefault="00E5229C" w:rsidP="00E5229C">
      <w:pPr>
        <w:jc w:val="both"/>
        <w:rPr>
          <w:rFonts w:ascii="Arial" w:hAnsi="Arial" w:cs="Arial"/>
          <w:i/>
        </w:rPr>
      </w:pPr>
    </w:p>
    <w:p w:rsidR="00E5229C" w:rsidRDefault="00E5229C" w:rsidP="00E522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Mikroekonomija</w:t>
      </w:r>
    </w:p>
    <w:p w:rsidR="00E5229C" w:rsidRDefault="00E5229C" w:rsidP="00E522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Makroekonomija</w:t>
      </w:r>
    </w:p>
    <w:p w:rsidR="00E5229C" w:rsidRDefault="00E5229C" w:rsidP="00E522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Statistika</w:t>
      </w:r>
    </w:p>
    <w:p w:rsidR="00E5229C" w:rsidRDefault="00E5229C" w:rsidP="00E5229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</w:p>
    <w:p w:rsidR="00E5229C" w:rsidRDefault="00E5229C" w:rsidP="00E5229C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(zaokružiti)</w:t>
      </w: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</w:p>
    <w:p w:rsidR="00E5229C" w:rsidRDefault="00E5229C" w:rsidP="00E522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E5229C" w:rsidRDefault="00E5229C" w:rsidP="00E522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:rsidR="00E5229C" w:rsidRDefault="00E5229C" w:rsidP="00E5229C"/>
    <w:p w:rsidR="00E5229C" w:rsidRDefault="00E5229C" w:rsidP="00E5229C"/>
    <w:p w:rsidR="00692F43" w:rsidRDefault="00692F43"/>
    <w:sectPr w:rsidR="00692F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48" w:rsidRDefault="00511548" w:rsidP="00E5229C">
      <w:r>
        <w:separator/>
      </w:r>
    </w:p>
  </w:endnote>
  <w:endnote w:type="continuationSeparator" w:id="0">
    <w:p w:rsidR="00511548" w:rsidRDefault="00511548" w:rsidP="00E5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9C" w:rsidRDefault="00E5229C" w:rsidP="00E5229C">
    <w:pPr>
      <w:pStyle w:val="Footer"/>
      <w:spacing w:after="20"/>
      <w:jc w:val="center"/>
      <w:rPr>
        <w:rFonts w:ascii="Arial Narrow" w:hAnsi="Arial Narrow" w:cs="Arial"/>
        <w:color w:val="215868" w:themeColor="accent5" w:themeShade="80"/>
        <w:sz w:val="16"/>
        <w:szCs w:val="16"/>
      </w:rPr>
    </w:pPr>
    <w:r w:rsidRPr="002C4922">
      <w:rPr>
        <w:rFonts w:ascii="Arial Narrow" w:hAnsi="Arial Narrow" w:cs="Arial"/>
        <w:color w:val="215868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:rsidR="00E5229C" w:rsidRDefault="00E5229C" w:rsidP="00E5229C">
    <w:pPr>
      <w:pStyle w:val="Footer"/>
      <w:spacing w:after="20"/>
      <w:jc w:val="center"/>
      <w:rPr>
        <w:rFonts w:ascii="Arial Narrow" w:hAnsi="Arial Narrow" w:cs="Arial"/>
        <w:color w:val="215868" w:themeColor="accent5" w:themeShade="80"/>
        <w:sz w:val="16"/>
        <w:szCs w:val="16"/>
      </w:rPr>
    </w:pPr>
    <w:r w:rsidRPr="002C4922">
      <w:rPr>
        <w:rFonts w:ascii="Arial Narrow" w:hAnsi="Arial Narrow" w:cs="Arial"/>
        <w:color w:val="215868" w:themeColor="accent5" w:themeShade="80"/>
        <w:sz w:val="16"/>
        <w:szCs w:val="16"/>
      </w:rPr>
      <w:t xml:space="preserve">ID 4200494560236; PDV 200494560007 </w:t>
    </w:r>
  </w:p>
  <w:p w:rsidR="00E5229C" w:rsidRPr="00D23319" w:rsidRDefault="00E5229C" w:rsidP="00E5229C">
    <w:pPr>
      <w:pStyle w:val="Footer"/>
      <w:spacing w:after="20"/>
      <w:jc w:val="center"/>
      <w:rPr>
        <w:rFonts w:ascii="Arial Narrow" w:hAnsi="Arial Narrow" w:cs="Arial"/>
        <w:b/>
        <w:bCs/>
        <w:color w:val="215868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215868" w:themeColor="accent5" w:themeShade="80"/>
        <w:sz w:val="16"/>
        <w:szCs w:val="16"/>
      </w:rPr>
      <w:t>www.efsa.unsa.ba</w:t>
    </w:r>
  </w:p>
  <w:p w:rsidR="00E5229C" w:rsidRDefault="00E5229C" w:rsidP="00E5229C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4B68C990" wp14:editId="0E097F25">
          <wp:extent cx="1458788" cy="261678"/>
          <wp:effectExtent l="0" t="0" r="8255" b="508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229C" w:rsidRDefault="00E52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48" w:rsidRDefault="00511548" w:rsidP="00E5229C">
      <w:r>
        <w:separator/>
      </w:r>
    </w:p>
  </w:footnote>
  <w:footnote w:type="continuationSeparator" w:id="0">
    <w:p w:rsidR="00511548" w:rsidRDefault="00511548" w:rsidP="00E5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9C"/>
    <w:rsid w:val="00463817"/>
    <w:rsid w:val="00511548"/>
    <w:rsid w:val="00692F43"/>
    <w:rsid w:val="007C7451"/>
    <w:rsid w:val="00E5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0CE87-39CE-4242-9D86-95F74638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9C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522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29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522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9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800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Lejla Sinanovic</cp:lastModifiedBy>
  <cp:revision>2</cp:revision>
  <dcterms:created xsi:type="dcterms:W3CDTF">2023-02-13T08:46:00Z</dcterms:created>
  <dcterms:modified xsi:type="dcterms:W3CDTF">2023-02-13T08:46:00Z</dcterms:modified>
</cp:coreProperties>
</file>