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B6" w:rsidRPr="00DF4B3F" w:rsidRDefault="002026B6" w:rsidP="002026B6">
      <w:pPr>
        <w:jc w:val="center"/>
        <w:rPr>
          <w:lang w:val="de-DE"/>
        </w:rPr>
      </w:pPr>
      <w:r w:rsidRPr="00DF4B3F">
        <w:rPr>
          <w:noProof/>
          <w:lang w:val="de-DE" w:eastAsia="bs-Latn-BA"/>
        </w:rPr>
        <w:t xml:space="preserve">           </w:t>
      </w:r>
    </w:p>
    <w:p w:rsidR="002026B6" w:rsidRPr="00DF4B3F" w:rsidRDefault="002026B6" w:rsidP="002026B6">
      <w:pPr>
        <w:jc w:val="center"/>
        <w:rPr>
          <w:lang w:val="de-DE"/>
        </w:rPr>
      </w:pPr>
    </w:p>
    <w:p w:rsidR="002026B6" w:rsidRDefault="002026B6" w:rsidP="002026B6">
      <w:pPr>
        <w:rPr>
          <w:lang w:val="de-DE"/>
        </w:rPr>
      </w:pPr>
    </w:p>
    <w:p w:rsidR="002026B6" w:rsidRDefault="002026B6" w:rsidP="002026B6">
      <w:pPr>
        <w:ind w:right="540"/>
        <w:rPr>
          <w:lang w:val="hr-HR"/>
        </w:rPr>
      </w:pPr>
    </w:p>
    <w:p w:rsidR="002026B6" w:rsidRPr="00C90198" w:rsidRDefault="002026B6" w:rsidP="002026B6">
      <w:pPr>
        <w:jc w:val="both"/>
        <w:rPr>
          <w:rFonts w:ascii="Calibri" w:hAnsi="Calibri"/>
        </w:rPr>
      </w:pPr>
      <w:r>
        <w:rPr>
          <w:rFonts w:ascii="Calibri" w:hAnsi="Calibri"/>
        </w:rPr>
        <w:t>Sarajevo, 04.10.2017</w:t>
      </w:r>
      <w:r w:rsidRPr="00C90198">
        <w:rPr>
          <w:rFonts w:ascii="Calibri" w:hAnsi="Calibri"/>
        </w:rPr>
        <w:t>. godine</w:t>
      </w:r>
    </w:p>
    <w:p w:rsidR="002026B6" w:rsidRPr="00C90198" w:rsidRDefault="002026B6" w:rsidP="002026B6">
      <w:pPr>
        <w:jc w:val="both"/>
        <w:rPr>
          <w:rFonts w:ascii="Calibri" w:hAnsi="Calibri"/>
        </w:rPr>
      </w:pPr>
    </w:p>
    <w:p w:rsidR="002026B6" w:rsidRPr="00C90198" w:rsidRDefault="002026B6" w:rsidP="002026B6">
      <w:pPr>
        <w:jc w:val="center"/>
        <w:rPr>
          <w:rFonts w:ascii="Calibri" w:hAnsi="Calibri"/>
          <w:b/>
          <w:sz w:val="28"/>
          <w:szCs w:val="28"/>
        </w:rPr>
      </w:pPr>
      <w:r w:rsidRPr="00C90198">
        <w:rPr>
          <w:rFonts w:ascii="Calibri" w:hAnsi="Calibri"/>
          <w:b/>
          <w:sz w:val="28"/>
          <w:szCs w:val="28"/>
        </w:rPr>
        <w:t xml:space="preserve">O B A V J E Š T E NJ E </w:t>
      </w:r>
    </w:p>
    <w:p w:rsidR="002026B6" w:rsidRPr="00C90198" w:rsidRDefault="002026B6" w:rsidP="002026B6">
      <w:pPr>
        <w:jc w:val="center"/>
        <w:rPr>
          <w:rFonts w:ascii="Calibri" w:hAnsi="Calibri"/>
          <w:b/>
          <w:sz w:val="28"/>
          <w:szCs w:val="28"/>
        </w:rPr>
      </w:pPr>
    </w:p>
    <w:p w:rsidR="002026B6" w:rsidRDefault="002026B6" w:rsidP="002026B6">
      <w:pPr>
        <w:jc w:val="both"/>
        <w:rPr>
          <w:rFonts w:ascii="Calibri" w:hAnsi="Calibri"/>
        </w:rPr>
      </w:pPr>
      <w:r w:rsidRPr="00C90198">
        <w:rPr>
          <w:rFonts w:ascii="Calibri" w:hAnsi="Calibri"/>
        </w:rPr>
        <w:t xml:space="preserve">Svi kandidati koji su završili I (prvi) ciklus studija, EFSA, odsjek Visoka Poslovna škola i I (prvi) ciklus studija ili dodiplomski studij u trajanju od četiri godine </w:t>
      </w:r>
      <w:r w:rsidRPr="00C90198">
        <w:rPr>
          <w:rFonts w:ascii="Calibri" w:hAnsi="Calibri"/>
          <w:b/>
          <w:i/>
        </w:rPr>
        <w:t>na drugom fakultetu Univerziteta u Sarajevu ili drugom univerzitetu iz zemlje i regiona</w:t>
      </w:r>
      <w:r w:rsidRPr="00C90198">
        <w:rPr>
          <w:rFonts w:ascii="Calibri" w:hAnsi="Calibri"/>
        </w:rPr>
        <w:t>,  zainteresovani za polaganje preduslovnih predmeta za upis na II ciklus studija Ekonomskog fakulteta Univerziteta u Sarajevu (EFSA Master studij), Matematika za ekonomiste, Statistika u ekonomiji i menadžmentu i Kvantitativne metode u ekonomiji i menadžmentu, mogu se prijaviti za slušanje i polaganje istih.</w:t>
      </w:r>
    </w:p>
    <w:p w:rsidR="002026B6" w:rsidRPr="00C90198" w:rsidRDefault="002026B6" w:rsidP="002026B6">
      <w:pPr>
        <w:jc w:val="both"/>
        <w:rPr>
          <w:rFonts w:ascii="Calibri" w:hAnsi="Calibri"/>
        </w:rPr>
      </w:pPr>
    </w:p>
    <w:p w:rsidR="002026B6" w:rsidRDefault="002026B6" w:rsidP="002026B6">
      <w:pPr>
        <w:jc w:val="both"/>
        <w:rPr>
          <w:rFonts w:ascii="Calibri" w:hAnsi="Calibri"/>
        </w:rPr>
      </w:pPr>
      <w:r w:rsidRPr="00C90198">
        <w:rPr>
          <w:rFonts w:ascii="Calibri" w:hAnsi="Calibri"/>
        </w:rPr>
        <w:t>Potrebno je dostaviti popunjeni obrazac i uplatnicu (iznos 200,00 KM po predmetu, broj ŽR 1610000047480056).</w:t>
      </w:r>
    </w:p>
    <w:p w:rsidR="002026B6" w:rsidRPr="00C90198" w:rsidRDefault="002026B6" w:rsidP="002026B6">
      <w:pPr>
        <w:jc w:val="both"/>
        <w:rPr>
          <w:rFonts w:ascii="Calibri" w:hAnsi="Calibri"/>
        </w:rPr>
      </w:pPr>
      <w:bookmarkStart w:id="0" w:name="_GoBack"/>
      <w:bookmarkEnd w:id="0"/>
    </w:p>
    <w:p w:rsidR="002026B6" w:rsidRPr="00C90198" w:rsidRDefault="002026B6" w:rsidP="002026B6">
      <w:pPr>
        <w:jc w:val="both"/>
        <w:rPr>
          <w:rFonts w:ascii="Calibri" w:hAnsi="Calibri"/>
        </w:rPr>
      </w:pPr>
      <w:r w:rsidRPr="00C90198">
        <w:rPr>
          <w:rFonts w:ascii="Calibri" w:hAnsi="Calibri"/>
        </w:rPr>
        <w:t>Ukoliko su kandidati položili navedene predmete na prvom ciklusu studija (dodiplomskom studiju) na svom fakultetu, u tom slučaju, mogu dostaviti potrebnu dokumentaciju  kako bi se počela procedura eventualnog priznavanja položenih ispita.</w:t>
      </w:r>
    </w:p>
    <w:p w:rsidR="002026B6" w:rsidRPr="00C90198" w:rsidRDefault="002026B6" w:rsidP="002026B6">
      <w:pPr>
        <w:jc w:val="both"/>
        <w:rPr>
          <w:rFonts w:ascii="Calibri" w:hAnsi="Calibri"/>
        </w:rPr>
      </w:pPr>
      <w:r w:rsidRPr="00C90198">
        <w:rPr>
          <w:rFonts w:ascii="Calibri" w:hAnsi="Calibri"/>
        </w:rPr>
        <w:t>Potrebni dokumenti su:</w:t>
      </w:r>
    </w:p>
    <w:p w:rsidR="002026B6" w:rsidRPr="000C226E" w:rsidRDefault="002026B6" w:rsidP="002026B6">
      <w:pPr>
        <w:pStyle w:val="ListParagraph"/>
        <w:numPr>
          <w:ilvl w:val="0"/>
          <w:numId w:val="1"/>
        </w:numPr>
        <w:jc w:val="both"/>
      </w:pPr>
      <w:r w:rsidRPr="000C226E">
        <w:t>Uvjerenje o položenim ispitima sa prvog ciklusa (dodiplomskog studija) - ORIGINAL</w:t>
      </w:r>
    </w:p>
    <w:p w:rsidR="002026B6" w:rsidRPr="000C226E" w:rsidRDefault="002026B6" w:rsidP="002026B6">
      <w:pPr>
        <w:pStyle w:val="ListParagraph"/>
        <w:numPr>
          <w:ilvl w:val="0"/>
          <w:numId w:val="1"/>
        </w:numPr>
        <w:jc w:val="both"/>
      </w:pPr>
      <w:r w:rsidRPr="000C226E">
        <w:t>Nastavni plan i program po kojem su ispiti položeni, ovjeren na ime i prezime kandidata</w:t>
      </w:r>
    </w:p>
    <w:p w:rsidR="002026B6" w:rsidRPr="00C90198" w:rsidRDefault="002026B6" w:rsidP="002026B6">
      <w:pPr>
        <w:jc w:val="both"/>
        <w:rPr>
          <w:rFonts w:ascii="Calibri" w:hAnsi="Calibri"/>
        </w:rPr>
      </w:pPr>
      <w:r w:rsidRPr="00C90198">
        <w:rPr>
          <w:rFonts w:ascii="Calibri" w:hAnsi="Calibri"/>
        </w:rPr>
        <w:t xml:space="preserve">Navedenu dokumentaciju potrebno je </w:t>
      </w:r>
      <w:r>
        <w:rPr>
          <w:rFonts w:ascii="Calibri" w:hAnsi="Calibri"/>
        </w:rPr>
        <w:t xml:space="preserve">predate </w:t>
      </w:r>
      <w:r w:rsidRPr="00C90198">
        <w:rPr>
          <w:rFonts w:ascii="Calibri" w:hAnsi="Calibri"/>
        </w:rPr>
        <w:t>u Službu za rad sa studentima i planiranje nastave II ciklusa studija, adresa Skenderija 70, svaki radni dan u terminu od 10:00 do 14:00 sati.</w:t>
      </w:r>
    </w:p>
    <w:p w:rsidR="002026B6" w:rsidRPr="00C90198" w:rsidRDefault="002026B6" w:rsidP="002026B6">
      <w:pPr>
        <w:jc w:val="both"/>
        <w:rPr>
          <w:rFonts w:ascii="Calibri" w:hAnsi="Calibri"/>
        </w:rPr>
      </w:pPr>
    </w:p>
    <w:p w:rsidR="002026B6" w:rsidRPr="00C90198" w:rsidRDefault="002026B6" w:rsidP="002026B6">
      <w:pPr>
        <w:jc w:val="both"/>
        <w:rPr>
          <w:rFonts w:ascii="Calibri" w:hAnsi="Calibri"/>
        </w:rPr>
      </w:pPr>
    </w:p>
    <w:p w:rsidR="002026B6" w:rsidRPr="00C90198" w:rsidRDefault="002026B6" w:rsidP="002026B6">
      <w:pPr>
        <w:ind w:left="5664"/>
        <w:jc w:val="both"/>
        <w:rPr>
          <w:rFonts w:ascii="Calibri" w:hAnsi="Calibri"/>
        </w:rPr>
      </w:pPr>
      <w:r w:rsidRPr="00C90198">
        <w:rPr>
          <w:rFonts w:ascii="Calibri" w:hAnsi="Calibri"/>
        </w:rPr>
        <w:t xml:space="preserve">SLUŽBA ZA RAD SA STUDENTIMA </w:t>
      </w:r>
    </w:p>
    <w:p w:rsidR="002026B6" w:rsidRPr="00C90198" w:rsidRDefault="002026B6" w:rsidP="002026B6">
      <w:pPr>
        <w:ind w:left="4956"/>
        <w:jc w:val="both"/>
        <w:rPr>
          <w:rFonts w:ascii="Calibri" w:hAnsi="Calibri"/>
        </w:rPr>
      </w:pPr>
      <w:r w:rsidRPr="00C90198">
        <w:rPr>
          <w:rFonts w:ascii="Calibri" w:hAnsi="Calibri"/>
        </w:rPr>
        <w:t xml:space="preserve">  I    PLANIRANJE NASTAVE II CIKLUSA STUDIJA</w:t>
      </w:r>
    </w:p>
    <w:p w:rsidR="002026B6" w:rsidRPr="00C90198" w:rsidRDefault="002026B6" w:rsidP="002026B6">
      <w:pPr>
        <w:rPr>
          <w:rFonts w:ascii="Calibri" w:hAnsi="Calibri"/>
        </w:rPr>
      </w:pPr>
    </w:p>
    <w:p w:rsidR="002026B6" w:rsidRPr="00C90198" w:rsidRDefault="002026B6" w:rsidP="002026B6">
      <w:pPr>
        <w:rPr>
          <w:rFonts w:ascii="Calibri" w:hAnsi="Calibri"/>
        </w:rPr>
      </w:pPr>
    </w:p>
    <w:p w:rsidR="003C6CB2" w:rsidRDefault="003C6CB2"/>
    <w:sectPr w:rsidR="003C6CB2" w:rsidSect="009578EC">
      <w:headerReference w:type="default" r:id="rId6"/>
      <w:footerReference w:type="default" r:id="rId7"/>
      <w:headerReference w:type="first" r:id="rId8"/>
      <w:footerReference w:type="first" r:id="rId9"/>
      <w:pgSz w:w="11909" w:h="16834" w:code="9"/>
      <w:pgMar w:top="907" w:right="852" w:bottom="1134" w:left="993" w:header="340" w:footer="3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EC" w:rsidRDefault="002026B6" w:rsidP="009578EC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EC" w:rsidRDefault="002026B6" w:rsidP="009578EC">
    <w:pPr>
      <w:pStyle w:val="Footer"/>
      <w:ind w:left="-567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-647700</wp:posOffset>
          </wp:positionV>
          <wp:extent cx="6402705" cy="666115"/>
          <wp:effectExtent l="0" t="0" r="0" b="635"/>
          <wp:wrapNone/>
          <wp:docPr id="2" name="Picture 2" descr="B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EC" w:rsidRDefault="002026B6" w:rsidP="009578EC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EC" w:rsidRDefault="002026B6" w:rsidP="009578EC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>
          <wp:extent cx="1609725" cy="1362075"/>
          <wp:effectExtent l="0" t="0" r="9525" b="9525"/>
          <wp:docPr id="1" name="Picture 1" descr="EFSA_BA_Logo (Vertic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A_BA_Logo (Vertic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E1D29"/>
    <w:multiLevelType w:val="hybridMultilevel"/>
    <w:tmpl w:val="5824BC66"/>
    <w:lvl w:ilvl="0" w:tplc="969432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B6"/>
    <w:rsid w:val="002026B6"/>
    <w:rsid w:val="003C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26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2026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026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B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26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2026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026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B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Belma Cagalj</dc:creator>
  <cp:lastModifiedBy>Belma Cagalj</cp:lastModifiedBy>
  <cp:revision>1</cp:revision>
  <dcterms:created xsi:type="dcterms:W3CDTF">2017-10-04T11:42:00Z</dcterms:created>
  <dcterms:modified xsi:type="dcterms:W3CDTF">2017-10-04T11:45:00Z</dcterms:modified>
</cp:coreProperties>
</file>