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783DBC">
        <w:rPr>
          <w:lang w:val="bs-Latn-BA"/>
        </w:rPr>
        <w:t>80</w:t>
      </w:r>
      <w:r>
        <w:rPr>
          <w:lang w:val="bs-Latn-BA"/>
        </w:rPr>
        <w:t>-</w:t>
      </w:r>
      <w:r w:rsidR="00783DBC">
        <w:rPr>
          <w:lang w:val="bs-Latn-BA"/>
        </w:rPr>
        <w:t>14</w:t>
      </w:r>
      <w:r>
        <w:rPr>
          <w:lang w:val="bs-Latn-BA"/>
        </w:rPr>
        <w:t xml:space="preserve"> /2016</w:t>
      </w:r>
    </w:p>
    <w:p w:rsidR="004A0EDF" w:rsidRDefault="004A0EDF" w:rsidP="00783DBC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783DBC">
        <w:rPr>
          <w:lang w:val="bs-Latn-BA"/>
        </w:rPr>
        <w:t>8</w:t>
      </w:r>
      <w:r>
        <w:rPr>
          <w:lang w:val="bs-Latn-BA"/>
        </w:rPr>
        <w:t>. 01. 2015. godine</w:t>
      </w:r>
    </w:p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4A0EDF" w:rsidRDefault="004A0EDF" w:rsidP="00783DBC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4A0EDF" w:rsidRDefault="004A0EDF" w:rsidP="00783DBC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2015/16. godine – V semestar</w:t>
      </w:r>
    </w:p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</w:p>
    <w:p w:rsidR="004A0EDF" w:rsidRDefault="004A0EDF" w:rsidP="00783DBC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Smjer Marketing – DL studij </w:t>
      </w:r>
    </w:p>
    <w:p w:rsidR="004A0EDF" w:rsidRDefault="004A0EDF" w:rsidP="00783DBC">
      <w:pPr>
        <w:spacing w:line="240" w:lineRule="exact"/>
        <w:ind w:right="-1"/>
        <w:rPr>
          <w:i/>
          <w:iCs/>
          <w:lang w:val="bs-Latn-BA"/>
        </w:rPr>
      </w:pPr>
    </w:p>
    <w:p w:rsidR="004A0EDF" w:rsidRDefault="004A0EDF" w:rsidP="00783DBC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4A0EDF" w:rsidRDefault="004A0EDF" w:rsidP="00783DBC">
      <w:pPr>
        <w:numPr>
          <w:ilvl w:val="0"/>
          <w:numId w:val="2"/>
        </w:numPr>
        <w:overflowPunct/>
        <w:autoSpaceDE/>
        <w:adjustRightInd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Emir Kurtović, vanredni profesor Ekonomskog fakulteta Univerziteta u Sarajevu, koordinator Projekta</w:t>
      </w:r>
    </w:p>
    <w:p w:rsidR="004A0EDF" w:rsidRDefault="004A0EDF" w:rsidP="00783DBC">
      <w:pPr>
        <w:numPr>
          <w:ilvl w:val="0"/>
          <w:numId w:val="2"/>
        </w:numPr>
        <w:overflowPunct/>
        <w:autoSpaceDE/>
        <w:adjustRightInd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Vesna Babić-Hodović, redovni profesor Ekonomskog fakulteta Univerziteta u Sarajevu, član</w:t>
      </w:r>
    </w:p>
    <w:p w:rsidR="004A0EDF" w:rsidRDefault="004A0EDF" w:rsidP="00783DBC">
      <w:pPr>
        <w:numPr>
          <w:ilvl w:val="0"/>
          <w:numId w:val="2"/>
        </w:numPr>
        <w:overflowPunct/>
        <w:autoSpaceDE/>
        <w:adjustRightInd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</w:t>
      </w:r>
      <w:smartTag w:uri="urn:schemas-microsoft-com:office:smarttags" w:element="PersonName">
        <w:r>
          <w:rPr>
            <w:lang w:val="bs-Latn-BA"/>
          </w:rPr>
          <w:t>Anto Domazet</w:t>
        </w:r>
      </w:smartTag>
      <w:r>
        <w:rPr>
          <w:lang w:val="bs-Latn-BA"/>
        </w:rPr>
        <w:t>, redovni profesor Ekonomskog fakulteta Univerziteta u Sarajevu, član</w:t>
      </w:r>
    </w:p>
    <w:p w:rsidR="004A0EDF" w:rsidRDefault="004A0EDF" w:rsidP="00783DBC">
      <w:pPr>
        <w:numPr>
          <w:ilvl w:val="0"/>
          <w:numId w:val="2"/>
        </w:numPr>
        <w:overflowPunct/>
        <w:autoSpaceDE/>
        <w:adjustRightInd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Maja Arslanagić-Kalajdžić, docent Ekonomskog fakulteta Univerziteta u Sarajevu, sekretar</w:t>
      </w:r>
    </w:p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center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4A0EDF" w:rsidRDefault="004A0EDF" w:rsidP="00783DBC">
      <w:pPr>
        <w:spacing w:line="240" w:lineRule="exact"/>
        <w:ind w:right="-1"/>
        <w:rPr>
          <w:i/>
          <w:iCs/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</w:t>
      </w:r>
      <w:bookmarkStart w:id="0" w:name="_GoBack"/>
      <w:bookmarkEnd w:id="0"/>
      <w:r>
        <w:rPr>
          <w:lang w:val="bs-Latn-BA"/>
        </w:rPr>
        <w:t>e dekan na prijedlog katedre.</w:t>
      </w: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</w:p>
    <w:p w:rsidR="004A0EDF" w:rsidRDefault="004A0EDF" w:rsidP="00783DBC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D E K A N</w:t>
      </w:r>
    </w:p>
    <w:p w:rsidR="004A0EDF" w:rsidRDefault="004A0EDF" w:rsidP="00783DBC">
      <w:pPr>
        <w:numPr>
          <w:ilvl w:val="0"/>
          <w:numId w:val="3"/>
        </w:numPr>
        <w:tabs>
          <w:tab w:val="left" w:pos="360"/>
        </w:tabs>
        <w:overflowPunct/>
        <w:autoSpaceDE/>
        <w:adjustRightInd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4A0EDF" w:rsidRDefault="004A0EDF" w:rsidP="00783DBC">
      <w:pPr>
        <w:numPr>
          <w:ilvl w:val="0"/>
          <w:numId w:val="3"/>
        </w:numPr>
        <w:tabs>
          <w:tab w:val="left" w:pos="360"/>
        </w:tabs>
        <w:overflowPunct/>
        <w:autoSpaceDE/>
        <w:adjustRightInd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4A0EDF" w:rsidRDefault="004A0EDF" w:rsidP="00783DBC">
      <w:pPr>
        <w:numPr>
          <w:ilvl w:val="0"/>
          <w:numId w:val="3"/>
        </w:numPr>
        <w:tabs>
          <w:tab w:val="left" w:pos="360"/>
        </w:tabs>
        <w:overflowPunct/>
        <w:autoSpaceDE/>
        <w:adjustRightInd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4A0EDF" w:rsidRDefault="004A0EDF" w:rsidP="00783DBC">
      <w:pPr>
        <w:numPr>
          <w:ilvl w:val="0"/>
          <w:numId w:val="3"/>
        </w:numPr>
        <w:tabs>
          <w:tab w:val="left" w:pos="360"/>
        </w:tabs>
        <w:overflowPunct/>
        <w:autoSpaceDE/>
        <w:adjustRightInd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4A0EDF" w:rsidRDefault="004A0EDF" w:rsidP="00783DBC">
      <w:pPr>
        <w:ind w:right="-1"/>
      </w:pPr>
    </w:p>
    <w:p w:rsidR="004A0EDF" w:rsidRDefault="004A0EDF" w:rsidP="00783DBC">
      <w:pPr>
        <w:ind w:right="-1"/>
        <w:rPr>
          <w:lang w:val="hr-HR"/>
        </w:rPr>
      </w:pPr>
    </w:p>
    <w:p w:rsidR="004A0EDF" w:rsidRDefault="004A0EDF" w:rsidP="00783DBC">
      <w:pPr>
        <w:ind w:right="-1"/>
        <w:rPr>
          <w:lang w:val="hr-HR"/>
        </w:rPr>
      </w:pPr>
    </w:p>
    <w:p w:rsidR="00690A3B" w:rsidRPr="004A0EDF" w:rsidRDefault="00690A3B" w:rsidP="00783DBC">
      <w:pPr>
        <w:ind w:right="-1"/>
      </w:pPr>
    </w:p>
    <w:sectPr w:rsidR="00690A3B" w:rsidRPr="004A0EDF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39" w:rsidRDefault="00375239">
      <w:r>
        <w:separator/>
      </w:r>
    </w:p>
  </w:endnote>
  <w:endnote w:type="continuationSeparator" w:id="1">
    <w:p w:rsidR="00375239" w:rsidRDefault="0037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39" w:rsidRDefault="00375239">
      <w:r>
        <w:separator/>
      </w:r>
    </w:p>
  </w:footnote>
  <w:footnote w:type="continuationSeparator" w:id="1">
    <w:p w:rsidR="00375239" w:rsidRDefault="00375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7576E1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75239"/>
    <w:rsid w:val="003864C3"/>
    <w:rsid w:val="003E781A"/>
    <w:rsid w:val="00466977"/>
    <w:rsid w:val="00466C45"/>
    <w:rsid w:val="004858C1"/>
    <w:rsid w:val="004946D7"/>
    <w:rsid w:val="004A0EDF"/>
    <w:rsid w:val="004A4985"/>
    <w:rsid w:val="004F3618"/>
    <w:rsid w:val="00555EF4"/>
    <w:rsid w:val="005569B0"/>
    <w:rsid w:val="00585C45"/>
    <w:rsid w:val="00592F02"/>
    <w:rsid w:val="005B0BA7"/>
    <w:rsid w:val="005C269A"/>
    <w:rsid w:val="005D49B3"/>
    <w:rsid w:val="00613C76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576E1"/>
    <w:rsid w:val="00764FAF"/>
    <w:rsid w:val="0077030C"/>
    <w:rsid w:val="00772AD0"/>
    <w:rsid w:val="00772DE5"/>
    <w:rsid w:val="00783DBC"/>
    <w:rsid w:val="007936BC"/>
    <w:rsid w:val="007A5EA0"/>
    <w:rsid w:val="007B0E1B"/>
    <w:rsid w:val="007B7D25"/>
    <w:rsid w:val="007C1943"/>
    <w:rsid w:val="007C5717"/>
    <w:rsid w:val="007D380F"/>
    <w:rsid w:val="00811F73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02895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943D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EDF"/>
    <w:pPr>
      <w:overflowPunct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EDF"/>
    <w:pPr>
      <w:overflowPunct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9569-A10E-4318-BDD4-05AD9F85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2016-01-13T08:39:00Z</dcterms:created>
  <dcterms:modified xsi:type="dcterms:W3CDTF">2016-01-13T08:39:00Z</dcterms:modified>
</cp:coreProperties>
</file>