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67" w:rsidRDefault="00B65067" w:rsidP="00A83DF1">
      <w:pPr>
        <w:ind w:right="-1"/>
        <w:rPr>
          <w:lang w:val="hr-HR"/>
        </w:rPr>
      </w:pPr>
    </w:p>
    <w:p w:rsidR="00B65067" w:rsidRDefault="00B65067" w:rsidP="00A83DF1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</w:t>
      </w:r>
      <w:r w:rsidR="00A83DF1">
        <w:rPr>
          <w:lang w:val="bs-Latn-BA"/>
        </w:rPr>
        <w:t>80</w:t>
      </w:r>
      <w:r>
        <w:rPr>
          <w:lang w:val="bs-Latn-BA"/>
        </w:rPr>
        <w:t>-</w:t>
      </w:r>
      <w:r w:rsidR="00A83DF1">
        <w:rPr>
          <w:lang w:val="bs-Latn-BA"/>
        </w:rPr>
        <w:t>1</w:t>
      </w:r>
      <w:r>
        <w:rPr>
          <w:lang w:val="bs-Latn-BA"/>
        </w:rPr>
        <w:t xml:space="preserve"> /2016</w:t>
      </w:r>
    </w:p>
    <w:p w:rsidR="00B65067" w:rsidRDefault="00B65067" w:rsidP="00A83DF1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</w:t>
      </w:r>
      <w:r w:rsidR="00A83DF1">
        <w:rPr>
          <w:lang w:val="bs-Latn-BA"/>
        </w:rPr>
        <w:t>8</w:t>
      </w:r>
      <w:r>
        <w:rPr>
          <w:lang w:val="bs-Latn-BA"/>
        </w:rPr>
        <w:t>. 01. 2016. godine</w:t>
      </w:r>
    </w:p>
    <w:p w:rsidR="00B65067" w:rsidRDefault="00B65067" w:rsidP="00A83DF1">
      <w:pPr>
        <w:spacing w:line="240" w:lineRule="exact"/>
        <w:ind w:right="-1"/>
        <w:rPr>
          <w:lang w:val="bs-Latn-BA"/>
        </w:rPr>
      </w:pPr>
    </w:p>
    <w:p w:rsidR="00B65067" w:rsidRDefault="00B65067" w:rsidP="00A83DF1">
      <w:pPr>
        <w:spacing w:line="240" w:lineRule="exact"/>
        <w:ind w:right="-1"/>
        <w:rPr>
          <w:lang w:val="bs-Latn-BA"/>
        </w:rPr>
      </w:pP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</w:p>
    <w:p w:rsidR="00B65067" w:rsidRDefault="00B65067" w:rsidP="00A83DF1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B65067" w:rsidRDefault="00B65067" w:rsidP="00A83DF1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B65067" w:rsidRDefault="00B65067" w:rsidP="00A83DF1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školska 2015/16. godina – V semestar</w:t>
      </w:r>
    </w:p>
    <w:p w:rsidR="00B65067" w:rsidRDefault="00B65067" w:rsidP="00A83DF1">
      <w:pPr>
        <w:spacing w:line="240" w:lineRule="exact"/>
        <w:ind w:right="-1"/>
        <w:rPr>
          <w:lang w:val="bs-Latn-BA"/>
        </w:rPr>
      </w:pPr>
    </w:p>
    <w:p w:rsidR="00B65067" w:rsidRDefault="00B65067" w:rsidP="00A83DF1">
      <w:pPr>
        <w:spacing w:line="240" w:lineRule="exact"/>
        <w:ind w:right="-1"/>
        <w:rPr>
          <w:lang w:val="bs-Latn-BA"/>
        </w:rPr>
      </w:pPr>
    </w:p>
    <w:p w:rsidR="00B65067" w:rsidRDefault="00B65067" w:rsidP="00A83DF1">
      <w:pPr>
        <w:shd w:val="clear" w:color="auto" w:fill="E0E0E0"/>
        <w:spacing w:line="240" w:lineRule="exact"/>
        <w:ind w:right="-1"/>
        <w:rPr>
          <w:i/>
          <w:iCs/>
          <w:lang w:val="bs-Latn-BA"/>
        </w:rPr>
      </w:pPr>
      <w:r>
        <w:rPr>
          <w:i/>
          <w:iCs/>
          <w:lang w:val="bs-Latn-BA"/>
        </w:rPr>
        <w:t>AKADEMSKI STUDIJ EKONOMIJE I MENADŽMENTA</w:t>
      </w:r>
    </w:p>
    <w:p w:rsidR="00B65067" w:rsidRDefault="00B65067" w:rsidP="00A83DF1">
      <w:pPr>
        <w:shd w:val="clear" w:color="auto" w:fill="E0E0E0"/>
        <w:spacing w:line="240" w:lineRule="exact"/>
        <w:ind w:right="-1"/>
        <w:rPr>
          <w:i/>
          <w:iCs/>
          <w:lang w:val="bs-Latn-BA"/>
        </w:rPr>
      </w:pPr>
      <w:r>
        <w:rPr>
          <w:i/>
          <w:iCs/>
          <w:lang w:val="bs-Latn-BA"/>
        </w:rPr>
        <w:t>Odsjek Ekonomija, Smjer Makrofinansijski menadžment</w:t>
      </w:r>
    </w:p>
    <w:p w:rsidR="00B65067" w:rsidRDefault="00B65067" w:rsidP="00A83DF1">
      <w:pPr>
        <w:spacing w:line="240" w:lineRule="exact"/>
        <w:ind w:right="-1"/>
        <w:rPr>
          <w:i/>
          <w:iCs/>
          <w:lang w:val="bs-Latn-BA"/>
        </w:rPr>
      </w:pPr>
    </w:p>
    <w:p w:rsidR="00B65067" w:rsidRDefault="00B65067" w:rsidP="00A83DF1">
      <w:pPr>
        <w:spacing w:line="240" w:lineRule="exact"/>
        <w:ind w:right="-1"/>
        <w:rPr>
          <w:i/>
          <w:iCs/>
          <w:lang w:val="bs-Latn-BA"/>
        </w:rPr>
      </w:pPr>
    </w:p>
    <w:p w:rsidR="00B65067" w:rsidRDefault="00B65067" w:rsidP="00A83DF1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B65067" w:rsidRDefault="00B65067" w:rsidP="00A83DF1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Snježana Brkić, docent Ekon</w:t>
      </w:r>
      <w:bookmarkStart w:id="0" w:name="_GoBack"/>
      <w:bookmarkEnd w:id="0"/>
      <w:r>
        <w:rPr>
          <w:lang w:val="bs-Latn-BA"/>
        </w:rPr>
        <w:t>omskog fakulteta Univerziteta u Sarajevu, koordinator Projekta</w:t>
      </w:r>
    </w:p>
    <w:p w:rsidR="00B65067" w:rsidRDefault="00B65067" w:rsidP="00A83DF1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Velma Pijalović, docent Ekonomskog fakulteta Univerziteta u Sarajevu, član </w:t>
      </w:r>
    </w:p>
    <w:p w:rsidR="00B65067" w:rsidRDefault="00B65067" w:rsidP="00A83DF1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Eldin Mehić, docent Ekonomskog fakulteta Univerziteta u Sarajevu, član</w:t>
      </w:r>
    </w:p>
    <w:p w:rsidR="00B65067" w:rsidRDefault="00B65067" w:rsidP="00A83DF1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Snježana Brkić, docent Ekonomskog fakulteta Univerziteta u Sarajevu, sekretar</w:t>
      </w:r>
    </w:p>
    <w:p w:rsidR="00B65067" w:rsidRDefault="00B65067" w:rsidP="00A83DF1">
      <w:pPr>
        <w:spacing w:line="240" w:lineRule="exact"/>
        <w:ind w:right="-1"/>
        <w:rPr>
          <w:lang w:val="bs-Latn-BA"/>
        </w:rPr>
      </w:pPr>
    </w:p>
    <w:p w:rsidR="00B65067" w:rsidRDefault="00B65067" w:rsidP="00A83DF1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</w:p>
    <w:p w:rsidR="00B65067" w:rsidRDefault="00B65067" w:rsidP="00A83DF1">
      <w:pPr>
        <w:spacing w:line="240" w:lineRule="exact"/>
        <w:ind w:right="-1"/>
        <w:jc w:val="center"/>
        <w:rPr>
          <w:lang w:val="bs-Latn-BA"/>
        </w:rPr>
      </w:pPr>
    </w:p>
    <w:p w:rsidR="00B65067" w:rsidRDefault="00B65067" w:rsidP="00A83DF1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B65067" w:rsidRDefault="00B65067" w:rsidP="00A83DF1">
      <w:pPr>
        <w:spacing w:line="240" w:lineRule="exact"/>
        <w:ind w:right="-1"/>
        <w:rPr>
          <w:i/>
          <w:iCs/>
          <w:lang w:val="bs-Latn-BA"/>
        </w:rPr>
      </w:pP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</w:p>
    <w:p w:rsidR="00B65067" w:rsidRDefault="00B65067" w:rsidP="00A83DF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 E K A N</w:t>
      </w:r>
    </w:p>
    <w:p w:rsidR="00B65067" w:rsidRDefault="00B65067" w:rsidP="00A83DF1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B65067" w:rsidRDefault="00B65067" w:rsidP="00A83DF1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prof. dr Željko Šain</w:t>
      </w:r>
    </w:p>
    <w:p w:rsidR="00B65067" w:rsidRDefault="00B65067" w:rsidP="00A83DF1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B65067" w:rsidRDefault="00B65067" w:rsidP="00A83DF1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p w:rsidR="00B65067" w:rsidRDefault="00B65067" w:rsidP="00A83DF1">
      <w:pPr>
        <w:spacing w:line="240" w:lineRule="exact"/>
        <w:ind w:right="-1"/>
        <w:rPr>
          <w:lang w:val="bs-Latn-BA"/>
        </w:rPr>
      </w:pPr>
    </w:p>
    <w:p w:rsidR="00B65067" w:rsidRDefault="00B65067" w:rsidP="00A83DF1">
      <w:pPr>
        <w:ind w:right="-1"/>
        <w:rPr>
          <w:lang w:val="hr-HR"/>
        </w:rPr>
      </w:pPr>
    </w:p>
    <w:sectPr w:rsidR="00B65067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BA3" w:rsidRDefault="006B4BA3">
      <w:r>
        <w:separator/>
      </w:r>
    </w:p>
  </w:endnote>
  <w:endnote w:type="continuationSeparator" w:id="1">
    <w:p w:rsidR="006B4BA3" w:rsidRDefault="006B4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BA3" w:rsidRDefault="006B4BA3">
      <w:r>
        <w:separator/>
      </w:r>
    </w:p>
  </w:footnote>
  <w:footnote w:type="continuationSeparator" w:id="1">
    <w:p w:rsidR="006B4BA3" w:rsidRDefault="006B4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B65067"/>
    <w:rsid w:val="00013E98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03F98"/>
    <w:rsid w:val="0012306C"/>
    <w:rsid w:val="001250F5"/>
    <w:rsid w:val="001A5E9B"/>
    <w:rsid w:val="001E0B81"/>
    <w:rsid w:val="001E1284"/>
    <w:rsid w:val="001F0693"/>
    <w:rsid w:val="0020163C"/>
    <w:rsid w:val="00216388"/>
    <w:rsid w:val="00220CFF"/>
    <w:rsid w:val="00223203"/>
    <w:rsid w:val="00237414"/>
    <w:rsid w:val="002404CB"/>
    <w:rsid w:val="00266E4B"/>
    <w:rsid w:val="002A3D95"/>
    <w:rsid w:val="002E312C"/>
    <w:rsid w:val="002E446C"/>
    <w:rsid w:val="002E592E"/>
    <w:rsid w:val="002F20A6"/>
    <w:rsid w:val="0031301D"/>
    <w:rsid w:val="00327E22"/>
    <w:rsid w:val="0033654F"/>
    <w:rsid w:val="003864C3"/>
    <w:rsid w:val="003E781A"/>
    <w:rsid w:val="003F5B53"/>
    <w:rsid w:val="00466977"/>
    <w:rsid w:val="00466C45"/>
    <w:rsid w:val="004858C1"/>
    <w:rsid w:val="004946D7"/>
    <w:rsid w:val="004A4985"/>
    <w:rsid w:val="004F3618"/>
    <w:rsid w:val="00555EF4"/>
    <w:rsid w:val="005569B0"/>
    <w:rsid w:val="00585C45"/>
    <w:rsid w:val="00592F02"/>
    <w:rsid w:val="005B0BA7"/>
    <w:rsid w:val="005C269A"/>
    <w:rsid w:val="005E70BA"/>
    <w:rsid w:val="00623ABB"/>
    <w:rsid w:val="00625D50"/>
    <w:rsid w:val="0064719C"/>
    <w:rsid w:val="00671D1D"/>
    <w:rsid w:val="00690A3B"/>
    <w:rsid w:val="006B101D"/>
    <w:rsid w:val="006B4BA3"/>
    <w:rsid w:val="006C7BAE"/>
    <w:rsid w:val="006E4A53"/>
    <w:rsid w:val="00700A8F"/>
    <w:rsid w:val="00711CF4"/>
    <w:rsid w:val="00732A35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309EC"/>
    <w:rsid w:val="00931FF2"/>
    <w:rsid w:val="00955C99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75BAF"/>
    <w:rsid w:val="00A76E03"/>
    <w:rsid w:val="00A83DF1"/>
    <w:rsid w:val="00AA2F4C"/>
    <w:rsid w:val="00AF3816"/>
    <w:rsid w:val="00B01022"/>
    <w:rsid w:val="00B37001"/>
    <w:rsid w:val="00B5151D"/>
    <w:rsid w:val="00B65067"/>
    <w:rsid w:val="00B65074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A6649"/>
    <w:rsid w:val="00DD45FF"/>
    <w:rsid w:val="00DE1BF4"/>
    <w:rsid w:val="00DF3306"/>
    <w:rsid w:val="00DF4B3F"/>
    <w:rsid w:val="00DF5D2C"/>
    <w:rsid w:val="00E22C7E"/>
    <w:rsid w:val="00E30871"/>
    <w:rsid w:val="00E4249D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F10A-940A-45F9-B8B5-376AF493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2016-01-13T08:36:00Z</dcterms:created>
  <dcterms:modified xsi:type="dcterms:W3CDTF">2016-01-13T08:36:00Z</dcterms:modified>
</cp:coreProperties>
</file>